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4D3C" w14:textId="77777777" w:rsidR="005A4FB0" w:rsidRPr="00FD0D03" w:rsidRDefault="00626763" w:rsidP="00B34E3C">
      <w:pPr>
        <w:pStyle w:val="Bezmezer"/>
        <w:jc w:val="center"/>
        <w:rPr>
          <w:b/>
          <w:bCs/>
        </w:rPr>
      </w:pPr>
      <w:r w:rsidRPr="00FD0D03">
        <w:rPr>
          <w:rStyle w:val="Zdraznn"/>
          <w:b/>
          <w:bCs/>
        </w:rPr>
        <w:t>DŮ</w:t>
      </w:r>
      <w:r w:rsidR="006E53E0" w:rsidRPr="00FD0D03">
        <w:rPr>
          <w:rStyle w:val="Zdraznn"/>
          <w:b/>
          <w:bCs/>
        </w:rPr>
        <w:t>L</w:t>
      </w:r>
      <w:r w:rsidRPr="00FD0D03">
        <w:rPr>
          <w:rStyle w:val="Zdraznn"/>
          <w:b/>
          <w:bCs/>
        </w:rPr>
        <w:t>E</w:t>
      </w:r>
      <w:r w:rsidR="00494986" w:rsidRPr="00FD0D03">
        <w:rPr>
          <w:rStyle w:val="Zdraznn"/>
          <w:b/>
          <w:bCs/>
        </w:rPr>
        <w:t xml:space="preserve">ŽITOST </w:t>
      </w:r>
      <w:r w:rsidR="008F2826" w:rsidRPr="00FD0D03">
        <w:rPr>
          <w:rStyle w:val="Zdraznn"/>
          <w:b/>
          <w:bCs/>
        </w:rPr>
        <w:t xml:space="preserve"> VZDĚLÁVÁNÍ  LAIKÝCH  MISIONÁŘŮ</w:t>
      </w:r>
    </w:p>
    <w:p w14:paraId="5622B536" w14:textId="77777777" w:rsidR="00BC6EE5" w:rsidRDefault="00BC6EE5" w:rsidP="001B1974">
      <w:r w:rsidRPr="00020B99">
        <w:rPr>
          <w:b/>
        </w:rPr>
        <w:t>Mat 10; Luk 10</w:t>
      </w:r>
      <w:r>
        <w:t xml:space="preserve"> Vyslání učedníků –  Uzdravujte</w:t>
      </w:r>
      <w:r w:rsidR="005D2AC6">
        <w:t xml:space="preserve"> </w:t>
      </w:r>
      <w:r>
        <w:t xml:space="preserve"> nemocné a vyřiďte: království Boží je blízko!</w:t>
      </w:r>
    </w:p>
    <w:p w14:paraId="0C8EBE39" w14:textId="77777777" w:rsidR="00D734F8" w:rsidRDefault="00BC6EE5" w:rsidP="001B1974">
      <w:r w:rsidRPr="00020B99">
        <w:rPr>
          <w:b/>
        </w:rPr>
        <w:t>Jan 13:15</w:t>
      </w:r>
      <w:r w:rsidRPr="00BC6EE5">
        <w:t xml:space="preserve">  Dal jsem vám příklad, abyste i vy jednali, jako jsem jednal já. </w:t>
      </w:r>
      <w:r w:rsidR="00E97B84">
        <w:t>Ježíš – vzor z</w:t>
      </w:r>
      <w:r>
        <w:t>dravotní</w:t>
      </w:r>
      <w:r w:rsidR="00E97B84">
        <w:t>ho</w:t>
      </w:r>
      <w:r>
        <w:t xml:space="preserve"> </w:t>
      </w:r>
      <w:r w:rsidR="00E97B84">
        <w:t xml:space="preserve"> m</w:t>
      </w:r>
      <w:r>
        <w:t>isionář</w:t>
      </w:r>
      <w:r w:rsidR="00E97B84">
        <w:t>e</w:t>
      </w:r>
    </w:p>
    <w:p w14:paraId="5B244FDF" w14:textId="77777777" w:rsidR="00BC6EE5" w:rsidRDefault="00D734F8" w:rsidP="001B1974">
      <w:r w:rsidRPr="00020B99">
        <w:rPr>
          <w:b/>
        </w:rPr>
        <w:t xml:space="preserve">Mat 4:24 </w:t>
      </w:r>
      <w:r>
        <w:t> P</w:t>
      </w:r>
      <w:r w:rsidRPr="00D734F8">
        <w:t>řinášeli k němu všech</w:t>
      </w:r>
      <w:r w:rsidR="0028239E">
        <w:t>ny nemocné, postižené</w:t>
      </w:r>
      <w:r w:rsidRPr="00D734F8">
        <w:t xml:space="preserve"> neduhy a trápením, posedlé, náměsíčné, ochrnuté, a </w:t>
      </w:r>
      <w:r w:rsidR="0028239E">
        <w:t xml:space="preserve">  </w:t>
      </w:r>
      <w:r w:rsidR="0028239E">
        <w:br/>
        <w:t xml:space="preserve">         </w:t>
      </w:r>
      <w:r w:rsidRPr="00D734F8">
        <w:t xml:space="preserve">uzdravoval je. </w:t>
      </w:r>
      <w:r w:rsidR="0028239E">
        <w:t xml:space="preserve"> - </w:t>
      </w:r>
      <w:r w:rsidR="00BC6EE5">
        <w:t xml:space="preserve">Kristova metoda? Sloužit </w:t>
      </w:r>
      <w:r>
        <w:t xml:space="preserve">potřebám, </w:t>
      </w:r>
      <w:r w:rsidR="00BC6EE5">
        <w:t xml:space="preserve"> pak vyzvat k </w:t>
      </w:r>
      <w:r>
        <w:t>následování</w:t>
      </w:r>
      <w:r w:rsidR="00BC6EE5">
        <w:t xml:space="preserve">  = Nejúspěšnější práce</w:t>
      </w:r>
    </w:p>
    <w:p w14:paraId="1B18FC93" w14:textId="77777777" w:rsidR="00D734F8" w:rsidRDefault="00D734F8" w:rsidP="001B1974">
      <w:r w:rsidRPr="00020B99">
        <w:rPr>
          <w:b/>
        </w:rPr>
        <w:t>Lk 16,18</w:t>
      </w:r>
      <w:r>
        <w:t xml:space="preserve"> „…</w:t>
      </w:r>
      <w:r w:rsidRPr="00D734F8">
        <w:t xml:space="preserve"> na choré budou vzkládat ruce a uzdraví je."</w:t>
      </w:r>
      <w:r w:rsidR="005D2AC6">
        <w:t xml:space="preserve"> – Nejen radit, ale dávat</w:t>
      </w:r>
      <w:r w:rsidR="00494986">
        <w:t xml:space="preserve">  i</w:t>
      </w:r>
      <w:r w:rsidR="005D2AC6">
        <w:t xml:space="preserve"> terapie.</w:t>
      </w:r>
    </w:p>
    <w:p w14:paraId="289E4FB9" w14:textId="77777777" w:rsidR="00D87838" w:rsidRDefault="00E97B84" w:rsidP="00812766">
      <w:r w:rsidRPr="00C43AE3">
        <w:rPr>
          <w:highlight w:val="green"/>
        </w:rPr>
        <w:t>Do každého města</w:t>
      </w:r>
      <w:r w:rsidRPr="00E97B84">
        <w:t xml:space="preserve"> máme vejít a sloužit s pracovníky </w:t>
      </w:r>
      <w:r w:rsidRPr="001921DF">
        <w:rPr>
          <w:b/>
        </w:rPr>
        <w:t>vyškolenými</w:t>
      </w:r>
      <w:r w:rsidRPr="00E97B84">
        <w:t xml:space="preserve"> pro zdravotně-misijní práci. Jako </w:t>
      </w:r>
      <w:r w:rsidRPr="001921DF">
        <w:rPr>
          <w:highlight w:val="green"/>
        </w:rPr>
        <w:t>pravá ruka trojandělského poselství otevře</w:t>
      </w:r>
      <w:r w:rsidR="001921DF">
        <w:rPr>
          <w:highlight w:val="green"/>
        </w:rPr>
        <w:t xml:space="preserve"> Boží metoda uzdravování </w:t>
      </w:r>
      <w:r w:rsidRPr="001921DF">
        <w:rPr>
          <w:highlight w:val="green"/>
        </w:rPr>
        <w:t>dveře pro přijetí přítomné pravdy</w:t>
      </w:r>
      <w:r w:rsidRPr="00E97B84">
        <w:t>.“ 7T 51</w:t>
      </w:r>
      <w:r w:rsidR="001921DF">
        <w:br/>
      </w:r>
      <w:r w:rsidRPr="00E97B84">
        <w:rPr>
          <w:b/>
        </w:rPr>
        <w:t xml:space="preserve"> </w:t>
      </w:r>
      <w:r w:rsidR="0028239E">
        <w:rPr>
          <w:b/>
        </w:rPr>
        <w:t>„</w:t>
      </w:r>
      <w:r w:rsidR="0028239E">
        <w:t xml:space="preserve">V Božím díle </w:t>
      </w:r>
      <w:r w:rsidR="0028239E" w:rsidRPr="0028239E">
        <w:rPr>
          <w:u w:val="single"/>
        </w:rPr>
        <w:t>nemá být</w:t>
      </w:r>
      <w:r w:rsidR="0028239E" w:rsidRPr="0028239E">
        <w:rPr>
          <w:b/>
        </w:rPr>
        <w:t xml:space="preserve"> nikdy vyučování a uzdravování odděleno</w:t>
      </w:r>
      <w:r w:rsidR="0096406E">
        <w:t>.“ 8T</w:t>
      </w:r>
      <w:r w:rsidR="00D87838">
        <w:t> </w:t>
      </w:r>
      <w:r w:rsidR="0028239E">
        <w:t>165</w:t>
      </w:r>
      <w:r w:rsidR="00D87838">
        <w:t xml:space="preserve"> </w:t>
      </w:r>
    </w:p>
    <w:p w14:paraId="5C652826" w14:textId="77777777" w:rsidR="000B2072" w:rsidRDefault="0028239E" w:rsidP="001B1974">
      <w:r>
        <w:rPr>
          <w:b/>
        </w:rPr>
        <w:t>„</w:t>
      </w:r>
      <w:r w:rsidR="000B2072" w:rsidRPr="000B2072">
        <w:rPr>
          <w:b/>
        </w:rPr>
        <w:t>Všichni</w:t>
      </w:r>
      <w:r w:rsidR="000B2072">
        <w:t xml:space="preserve"> pracovníci evangelia by měli </w:t>
      </w:r>
      <w:r w:rsidR="000B2072" w:rsidRPr="000B2072">
        <w:rPr>
          <w:b/>
        </w:rPr>
        <w:t>vědět, jak poskytnout jednoduchá ošetření</w:t>
      </w:r>
      <w:r w:rsidR="000B2072">
        <w:t>, aby ulehčili v bolesti a odstranili nemoc</w:t>
      </w:r>
      <w:r w:rsidR="002906E1">
        <w:t xml:space="preserve">… </w:t>
      </w:r>
      <w:r w:rsidR="000B2072" w:rsidRPr="000B2072">
        <w:rPr>
          <w:b/>
        </w:rPr>
        <w:t>Každý</w:t>
      </w:r>
      <w:r w:rsidR="000B2072">
        <w:t xml:space="preserve"> pracovník evangelia by</w:t>
      </w:r>
      <w:r w:rsidR="002906E1">
        <w:t xml:space="preserve"> měl cítit, že </w:t>
      </w:r>
      <w:r w:rsidR="002906E1" w:rsidRPr="00494986">
        <w:rPr>
          <w:b/>
        </w:rPr>
        <w:t>učení zásad</w:t>
      </w:r>
      <w:r w:rsidR="000B2072" w:rsidRPr="00494986">
        <w:rPr>
          <w:b/>
        </w:rPr>
        <w:t xml:space="preserve"> zdravého životního stylu</w:t>
      </w:r>
      <w:r w:rsidR="000B2072">
        <w:t xml:space="preserve"> je </w:t>
      </w:r>
      <w:r w:rsidR="000B2072" w:rsidRPr="00D87838">
        <w:rPr>
          <w:b/>
        </w:rPr>
        <w:t>součástí jemu svěřené práce</w:t>
      </w:r>
      <w:r w:rsidR="000B2072">
        <w:t xml:space="preserve">. Toto dílo je velmi potřebné a </w:t>
      </w:r>
      <w:r w:rsidR="000B2072" w:rsidRPr="00494986">
        <w:rPr>
          <w:u w:val="single"/>
        </w:rPr>
        <w:t>svět je mu otevřen</w:t>
      </w:r>
      <w:r w:rsidR="000B2072">
        <w:t>.</w:t>
      </w:r>
      <w:r>
        <w:t>“</w:t>
      </w:r>
      <w:r w:rsidR="000B2072">
        <w:t xml:space="preserve"> (MH 14</w:t>
      </w:r>
      <w:r w:rsidR="002906E1">
        <w:t>6-</w:t>
      </w:r>
      <w:r w:rsidR="000B2072">
        <w:t>7)</w:t>
      </w:r>
    </w:p>
    <w:p w14:paraId="2FC21FA2" w14:textId="74F1221D" w:rsidR="001A226F" w:rsidRDefault="0028239E" w:rsidP="001B1974">
      <w:r>
        <w:t>„</w:t>
      </w:r>
      <w:r w:rsidR="005A4FB0">
        <w:t xml:space="preserve">Chci Vám říci, že </w:t>
      </w:r>
      <w:r w:rsidR="005A4FB0" w:rsidRPr="004B2454">
        <w:rPr>
          <w:b/>
          <w:highlight w:val="yellow"/>
        </w:rPr>
        <w:t xml:space="preserve">BRZY NEBUDE </w:t>
      </w:r>
      <w:r w:rsidR="00EC27E0">
        <w:rPr>
          <w:b/>
          <w:highlight w:val="yellow"/>
        </w:rPr>
        <w:t xml:space="preserve">MOŽNÉ </w:t>
      </w:r>
      <w:r w:rsidR="005A4FB0" w:rsidRPr="004B2454">
        <w:rPr>
          <w:b/>
          <w:highlight w:val="yellow"/>
        </w:rPr>
        <w:t>KON</w:t>
      </w:r>
      <w:r w:rsidR="00EC27E0">
        <w:rPr>
          <w:b/>
          <w:highlight w:val="yellow"/>
        </w:rPr>
        <w:t>AT</w:t>
      </w:r>
      <w:r w:rsidR="005A4FB0" w:rsidRPr="004B2454">
        <w:rPr>
          <w:b/>
          <w:highlight w:val="yellow"/>
        </w:rPr>
        <w:t xml:space="preserve"> ŽÁDN</w:t>
      </w:r>
      <w:r w:rsidR="00EC27E0">
        <w:rPr>
          <w:b/>
          <w:highlight w:val="yellow"/>
        </w:rPr>
        <w:t>OU</w:t>
      </w:r>
      <w:r w:rsidR="005A4FB0" w:rsidRPr="004B2454">
        <w:rPr>
          <w:b/>
          <w:highlight w:val="yellow"/>
        </w:rPr>
        <w:t xml:space="preserve"> PRÁC</w:t>
      </w:r>
      <w:r w:rsidR="00EC27E0">
        <w:rPr>
          <w:b/>
          <w:highlight w:val="yellow"/>
        </w:rPr>
        <w:t>I</w:t>
      </w:r>
      <w:r w:rsidR="005A4FB0" w:rsidRPr="004B2454">
        <w:rPr>
          <w:b/>
          <w:highlight w:val="yellow"/>
        </w:rPr>
        <w:t xml:space="preserve"> V KAZATELSKÝCH </w:t>
      </w:r>
      <w:r w:rsidR="00F825AD" w:rsidRPr="004B2454">
        <w:rPr>
          <w:highlight w:val="yellow"/>
        </w:rPr>
        <w:t xml:space="preserve"> řadách</w:t>
      </w:r>
      <w:r w:rsidR="005A4FB0" w:rsidRPr="004B2454">
        <w:rPr>
          <w:highlight w:val="yellow"/>
        </w:rPr>
        <w:t xml:space="preserve">, </w:t>
      </w:r>
      <w:r w:rsidR="005A4FB0" w:rsidRPr="004B2454">
        <w:rPr>
          <w:b/>
          <w:highlight w:val="yellow"/>
        </w:rPr>
        <w:t xml:space="preserve">pouze </w:t>
      </w:r>
      <w:r w:rsidR="00EC27E0">
        <w:rPr>
          <w:b/>
          <w:highlight w:val="yellow"/>
        </w:rPr>
        <w:t>ZDRAVOTNĚ MISIJNÍ PRÁCI</w:t>
      </w:r>
      <w:r w:rsidR="005A4FB0" w:rsidRPr="004B2454">
        <w:rPr>
          <w:b/>
          <w:highlight w:val="yellow"/>
        </w:rPr>
        <w:t>.</w:t>
      </w:r>
      <w:r w:rsidR="005A4FB0">
        <w:t xml:space="preserve"> Kazatel (minister) má sloužit (minister). Naši kazatelé mají pracovat podle plánu evangelia pro službu (ministering)</w:t>
      </w:r>
      <w:r w:rsidR="001D2859">
        <w:t>…</w:t>
      </w:r>
      <w:r w:rsidR="002906E1">
        <w:t xml:space="preserve">“ </w:t>
      </w:r>
      <w:r w:rsidR="00626763" w:rsidRPr="00626763">
        <w:t xml:space="preserve">{CH 533.1}    </w:t>
      </w:r>
      <w:r>
        <w:t>„</w:t>
      </w:r>
      <w:r w:rsidR="003C58CE">
        <w:t xml:space="preserve">Nikdy </w:t>
      </w:r>
      <w:r w:rsidR="003C58CE" w:rsidRPr="00F825AD">
        <w:rPr>
          <w:u w:val="single"/>
        </w:rPr>
        <w:t>nebudete kazatelé</w:t>
      </w:r>
      <w:r w:rsidR="005A4FB0" w:rsidRPr="00F825AD">
        <w:rPr>
          <w:u w:val="single"/>
        </w:rPr>
        <w:t xml:space="preserve"> podle řádu evangeli</w:t>
      </w:r>
      <w:r w:rsidR="003C58CE" w:rsidRPr="00F825AD">
        <w:rPr>
          <w:u w:val="single"/>
        </w:rPr>
        <w:t>a</w:t>
      </w:r>
      <w:r w:rsidR="003C58CE">
        <w:t>, dokud nezjevíte</w:t>
      </w:r>
      <w:r w:rsidR="005A4FB0">
        <w:t xml:space="preserve"> </w:t>
      </w:r>
      <w:r w:rsidR="005A4FB0" w:rsidRPr="003C58CE">
        <w:rPr>
          <w:b/>
        </w:rPr>
        <w:t>rozhodný zájem o zdravotně misijní práci</w:t>
      </w:r>
      <w:r w:rsidR="005A4FB0">
        <w:t xml:space="preserve"> – evangelium pomoci, žehnání a posily. Vyjděte na pomoc Hospodinu, na pomoc Hospodinu proti bohatýrům temnoty</w:t>
      </w:r>
      <w:r w:rsidR="003C58CE">
        <w:t>, aby o vás</w:t>
      </w:r>
      <w:r w:rsidR="005A4FB0">
        <w:t xml:space="preserve"> nebylo řečeno </w:t>
      </w:r>
      <w:r w:rsidR="00626763" w:rsidRPr="00626763">
        <w:t>"</w:t>
      </w:r>
      <w:r w:rsidR="005A4FB0">
        <w:t>Proklejte Meróz</w:t>
      </w:r>
      <w:r w:rsidR="00626763" w:rsidRPr="00626763">
        <w:t>, . . .</w:t>
      </w:r>
      <w:r w:rsidR="005A4FB0">
        <w:t>hořce proklejte jeho obyvatele</w:t>
      </w:r>
      <w:r w:rsidR="00626763" w:rsidRPr="00626763">
        <w:t>;</w:t>
      </w:r>
      <w:r w:rsidR="005A4FB0">
        <w:t xml:space="preserve"> protože nepřišli na pomoc Pánu." Soudců</w:t>
      </w:r>
      <w:r w:rsidR="00626763" w:rsidRPr="00626763">
        <w:t xml:space="preserve"> 5:23. . .  {CH 533.2}    </w:t>
      </w:r>
    </w:p>
    <w:p w14:paraId="45445DEC" w14:textId="2227A7B5" w:rsidR="0016302C" w:rsidRDefault="0028239E" w:rsidP="0016302C">
      <w:pPr>
        <w:rPr>
          <w:b/>
        </w:rPr>
      </w:pPr>
      <w:r>
        <w:t>„</w:t>
      </w:r>
      <w:r w:rsidR="003C58CE">
        <w:t xml:space="preserve">Díky instrukcím, které jsem přijala od Pána, mám odvahu stát mezi vámi a hovořit, jak hovořím, nehledě na to, jak vy se díváte na zdravotně-misijní práci. Chci vám říci, že </w:t>
      </w:r>
      <w:r w:rsidR="003C58CE" w:rsidRPr="003C58CE">
        <w:rPr>
          <w:b/>
        </w:rPr>
        <w:t>zdravotně misijní práce je Boží práce. Pán si přeje, aby každý z jeho kazatelů vešel do jejich řad</w:t>
      </w:r>
      <w:r w:rsidR="003C58CE">
        <w:t xml:space="preserve">. </w:t>
      </w:r>
      <w:r w:rsidR="003C58CE" w:rsidRPr="004B2454">
        <w:rPr>
          <w:highlight w:val="green"/>
        </w:rPr>
        <w:t>Uchopte tuto práci a dá vám přístup k lidem.</w:t>
      </w:r>
      <w:r w:rsidR="00F825AD">
        <w:t xml:space="preserve"> Jejich srdce budou osloven</w:t>
      </w:r>
      <w:r w:rsidR="003C58CE">
        <w:t xml:space="preserve">a, tak jak budete </w:t>
      </w:r>
      <w:r w:rsidR="003C58CE" w:rsidRPr="00F825AD">
        <w:rPr>
          <w:u w:val="single"/>
        </w:rPr>
        <w:t>sloužit jejich potřebám</w:t>
      </w:r>
      <w:r w:rsidR="003C58CE">
        <w:t xml:space="preserve">. Když budete </w:t>
      </w:r>
      <w:r w:rsidR="003C58CE" w:rsidRPr="00F825AD">
        <w:rPr>
          <w:u w:val="single"/>
        </w:rPr>
        <w:t>zmírňovat jejich utrpení</w:t>
      </w:r>
      <w:r w:rsidR="00626763" w:rsidRPr="00626763">
        <w:t>,</w:t>
      </w:r>
      <w:r w:rsidR="003C58CE">
        <w:t xml:space="preserve"> získáte </w:t>
      </w:r>
      <w:r w:rsidR="003C58CE" w:rsidRPr="00F825AD">
        <w:rPr>
          <w:b/>
        </w:rPr>
        <w:t>příležitost hovořit k nim o Ježíšově lásce</w:t>
      </w:r>
      <w:r w:rsidR="00B34E3C">
        <w:t xml:space="preserve">.“CH 533.3 </w:t>
      </w:r>
      <w:r w:rsidR="00750F2F" w:rsidRPr="00750F2F">
        <w:t xml:space="preserve">“Zdravotně-misijní práce je dveřmi skrze které nachází pravda </w:t>
      </w:r>
      <w:r w:rsidR="0016302C">
        <w:t>cestu do mnoha domovů.“ CH:497 „</w:t>
      </w:r>
      <w:r w:rsidR="00750F2F" w:rsidRPr="00750F2F">
        <w:t>Nyní potřebujeme zdravot</w:t>
      </w:r>
      <w:r w:rsidR="00B34E3C">
        <w:t xml:space="preserve">ní misionáře. Nemůžeme ztratit </w:t>
      </w:r>
      <w:r w:rsidR="00750F2F" w:rsidRPr="00750F2F">
        <w:t>více let přípravou. Dveře, nyní otevřené pravdě, se</w:t>
      </w:r>
      <w:r w:rsidR="00B34E3C">
        <w:t xml:space="preserve"> </w:t>
      </w:r>
      <w:r w:rsidR="00750F2F" w:rsidRPr="00750F2F">
        <w:t>již brzy navždy uzavřou</w:t>
      </w:r>
      <w:r w:rsidR="008E67F6">
        <w:t xml:space="preserve">. </w:t>
      </w:r>
      <w:r w:rsidR="00750F2F" w:rsidRPr="00750F2F">
        <w:t>9T 172</w:t>
      </w:r>
      <w:r w:rsidR="00020F05">
        <w:br/>
      </w:r>
      <w:r w:rsidR="00B34E3C" w:rsidRPr="00020F05">
        <w:rPr>
          <w:b/>
          <w:i/>
          <w:iCs/>
        </w:rPr>
        <w:t>L</w:t>
      </w:r>
      <w:r w:rsidR="00020F05" w:rsidRPr="00020F05">
        <w:rPr>
          <w:b/>
          <w:i/>
          <w:iCs/>
        </w:rPr>
        <w:t>AICI DOKONČÍ DÍLO</w:t>
      </w:r>
    </w:p>
    <w:p w14:paraId="6AD3F8EE" w14:textId="77777777" w:rsidR="0016302C" w:rsidRDefault="0016302C" w:rsidP="009879AC">
      <w:r w:rsidRPr="008F2826">
        <w:rPr>
          <w:highlight w:val="yellow"/>
        </w:rPr>
        <w:t>9T 117:0 Boží dílo na této zemi nemůže být nikdy dokončeno, dokud se muži a ženy tvořící členskou základnu naší církve nevzchopí k práci a nesjednotí své úsilí s úsilím kazatelů a církevních</w:t>
      </w:r>
      <w:r w:rsidR="009879AC">
        <w:rPr>
          <w:highlight w:val="yellow"/>
        </w:rPr>
        <w:t xml:space="preserve"> vedoucích.</w:t>
      </w:r>
      <w:r w:rsidR="008F2826">
        <w:tab/>
      </w:r>
    </w:p>
    <w:p w14:paraId="6101A644" w14:textId="77777777" w:rsidR="0016302C" w:rsidRDefault="0016302C" w:rsidP="0016302C">
      <w:r>
        <w:t xml:space="preserve">Ev 699:2 Až se budeme úplně a z </w:t>
      </w:r>
      <w:r w:rsidRPr="0045574E">
        <w:rPr>
          <w:b/>
          <w:bCs/>
        </w:rPr>
        <w:t>celého srdce věnovat službě Kristu, Bůh se k tomu přizná vylitím svého Ducha bez hranic</w:t>
      </w:r>
      <w:r>
        <w:t xml:space="preserve">; ale to se nestane, když </w:t>
      </w:r>
      <w:r w:rsidRPr="0045574E">
        <w:rPr>
          <w:u w:val="single"/>
        </w:rPr>
        <w:t>větší část církve nejsou dělníci spolupracující s Bohem</w:t>
      </w:r>
      <w:r>
        <w:t>.</w:t>
      </w:r>
    </w:p>
    <w:p w14:paraId="17545672" w14:textId="77777777" w:rsidR="0016302C" w:rsidRDefault="0016302C" w:rsidP="0016302C">
      <w:r>
        <w:t>AA 110:2 Je fatální chybou předpokládat, že práce na záchraně duší záleží výhradně na kazatelích. Pokorný, posvěcený věřící, na kterého Mistr vinice položí břemeno pro duše, má být povzbuzen mu</w:t>
      </w:r>
      <w:r w:rsidR="0096406E">
        <w:t xml:space="preserve">ži, na které Pán vložil větší </w:t>
      </w:r>
      <w:r>
        <w:t>z</w:t>
      </w:r>
      <w:r w:rsidR="0096406E">
        <w:t>od</w:t>
      </w:r>
      <w:r>
        <w:t>povědnost. Ti, kdo stojí jako vedoucí Boží církve mají pochopit, že Spasitelův příkaz platí pro všechny, kdo věří v jeho jméno. Bůh pošle na svoji vini</w:t>
      </w:r>
      <w:r w:rsidR="00B34E3C">
        <w:t>ci mnohé, kteří nejsou kazatelé.</w:t>
      </w:r>
      <w:r w:rsidR="00B34E3C">
        <w:br/>
        <w:t xml:space="preserve"> </w:t>
      </w:r>
      <w:r>
        <w:t xml:space="preserve">9T 116:1 Síla armády se měří zdatností mužstva. </w:t>
      </w:r>
      <w:r w:rsidRPr="0045574E">
        <w:rPr>
          <w:b/>
          <w:bCs/>
        </w:rPr>
        <w:t>Moudrý generál instruuje své důstojníky</w:t>
      </w:r>
      <w:r>
        <w:t xml:space="preserve">, aby cvičili všechny vojáky pro aktivní službu. Snaží se ze všech dostat nejvyšší </w:t>
      </w:r>
      <w:r w:rsidR="009879AC">
        <w:t>výkonnost…Generál v bitvě s</w:t>
      </w:r>
      <w:r>
        <w:t xml:space="preserve">poléhá </w:t>
      </w:r>
      <w:r w:rsidR="009879AC">
        <w:t xml:space="preserve">hlavně </w:t>
      </w:r>
      <w:r>
        <w:t>na věrnou a neúnavnou s</w:t>
      </w:r>
      <w:r w:rsidR="009879AC">
        <w:t>lužbu od každého muže své armády</w:t>
      </w:r>
      <w:r>
        <w:t xml:space="preserve">. </w:t>
      </w:r>
      <w:r w:rsidRPr="0045574E">
        <w:rPr>
          <w:b/>
          <w:bCs/>
        </w:rPr>
        <w:t>Zodpovědnost leží převážně na mužstvu</w:t>
      </w:r>
      <w:r>
        <w:t>.</w:t>
      </w:r>
    </w:p>
    <w:p w14:paraId="198521CB" w14:textId="77777777" w:rsidR="0016302C" w:rsidRDefault="0016302C" w:rsidP="0016302C">
      <w:pPr>
        <w:rPr>
          <w:b/>
        </w:rPr>
      </w:pPr>
      <w:r w:rsidRPr="0016302C">
        <w:rPr>
          <w:b/>
        </w:rPr>
        <w:t>Získávání duš</w:t>
      </w:r>
      <w:r>
        <w:rPr>
          <w:b/>
        </w:rPr>
        <w:t>í je nezbytné pro duchovní růst</w:t>
      </w:r>
    </w:p>
    <w:p w14:paraId="236E1C13" w14:textId="77777777" w:rsidR="0016302C" w:rsidRDefault="0016302C" w:rsidP="0016302C">
      <w:r>
        <w:t xml:space="preserve">GW 200:3 – Ať kazatelé učí členy církve, že pro duchovní růst musí nést břemeno, které na ně Pán vložil – </w:t>
      </w:r>
      <w:r w:rsidRPr="0045574E">
        <w:rPr>
          <w:b/>
          <w:bCs/>
        </w:rPr>
        <w:t>břemeno vedení duší k pravdě</w:t>
      </w:r>
      <w:r>
        <w:t>. Ty, kdo neplní své povinnosti, je třeba navštívit, modlit se za ně, pracovat pro ně… V této práci s nimi budou spolupracovat neběští andělé a získají zkušenost, která posílí jej</w:t>
      </w:r>
      <w:r w:rsidR="00B34E3C">
        <w:t>ich víru</w:t>
      </w:r>
      <w:r>
        <w:t>.</w:t>
      </w:r>
    </w:p>
    <w:p w14:paraId="5237C8A3" w14:textId="77777777" w:rsidR="0016302C" w:rsidRDefault="0016302C" w:rsidP="0016302C">
      <w:r>
        <w:t xml:space="preserve">PH078  Sowing Beside All Waters 37:3 – </w:t>
      </w:r>
      <w:r w:rsidRPr="0045574E">
        <w:rPr>
          <w:b/>
          <w:bCs/>
        </w:rPr>
        <w:t>Těm, kteří nešíří světlo, které jim Bůh dal, jejich světlo neporoste.</w:t>
      </w:r>
      <w:r>
        <w:t xml:space="preserve"> Bůh nedá svoji bohatou milost lenochům, aby z ní žili. Kdo nechce pracovat, ať nejí… 2 Tesalonickým 3,10</w:t>
      </w:r>
    </w:p>
    <w:p w14:paraId="4118F6D9" w14:textId="77777777" w:rsidR="00D176F9" w:rsidRDefault="00D176F9" w:rsidP="001B1974">
      <w:pPr>
        <w:rPr>
          <w:sz w:val="18"/>
        </w:rPr>
      </w:pPr>
      <w:r>
        <w:t>“</w:t>
      </w:r>
      <w:r w:rsidR="00163F5C" w:rsidRPr="00163F5C">
        <w:t xml:space="preserve"> </w:t>
      </w:r>
      <w:r w:rsidR="00163F5C">
        <w:t xml:space="preserve">Jak se blíží </w:t>
      </w:r>
      <w:r w:rsidR="00163F5C" w:rsidRPr="00163F5C">
        <w:rPr>
          <w:b/>
        </w:rPr>
        <w:t>velký poslední test</w:t>
      </w:r>
      <w:r w:rsidR="00163F5C">
        <w:t xml:space="preserve"> má být pravda pro tuto dobu -</w:t>
      </w:r>
      <w:r w:rsidR="00F825AD">
        <w:t xml:space="preserve"> </w:t>
      </w:r>
      <w:r w:rsidR="00F825AD" w:rsidRPr="0045574E">
        <w:rPr>
          <w:b/>
          <w:bCs/>
        </w:rPr>
        <w:t>trojandělské poselství</w:t>
      </w:r>
      <w:r w:rsidR="00163F5C" w:rsidRPr="0045574E">
        <w:rPr>
          <w:b/>
          <w:bCs/>
        </w:rPr>
        <w:t xml:space="preserve"> kázána</w:t>
      </w:r>
      <w:r w:rsidR="00F825AD" w:rsidRPr="0045574E">
        <w:rPr>
          <w:b/>
          <w:bCs/>
        </w:rPr>
        <w:t xml:space="preserve"> mocným hlasem.</w:t>
      </w:r>
      <w:r w:rsidR="00F825AD">
        <w:t xml:space="preserve"> Tato zkouška musí </w:t>
      </w:r>
      <w:r w:rsidR="00163F5C">
        <w:t xml:space="preserve">přijít do sborů </w:t>
      </w:r>
      <w:r w:rsidR="00F825AD" w:rsidRPr="0045574E">
        <w:rPr>
          <w:b/>
          <w:highlight w:val="cyan"/>
        </w:rPr>
        <w:t>ve spojení s pravou zdravotně-misijní prací</w:t>
      </w:r>
      <w:r w:rsidR="00F825AD" w:rsidRPr="0045574E">
        <w:rPr>
          <w:highlight w:val="cyan"/>
        </w:rPr>
        <w:t>.</w:t>
      </w:r>
      <w:r w:rsidR="00F825AD">
        <w:t xml:space="preserve"> Je nám řečeno, že v době soužení budou nemocní, a bude jich mnoho, kteří budou potřebovat pomoc, </w:t>
      </w:r>
      <w:r w:rsidR="00163F5C">
        <w:t xml:space="preserve">tak kvůli této potřebě a kvůli nim samotným by se měli, </w:t>
      </w:r>
      <w:r w:rsidR="00163F5C" w:rsidRPr="004B2454">
        <w:rPr>
          <w:b/>
          <w:highlight w:val="yellow"/>
        </w:rPr>
        <w:t>dokud mají příležitost, vzdělávat ohledně nemocí, jejich příčin, prevence a léčby a ti kteří tak budou činit, najdou pole k práci kdekoliv</w:t>
      </w:r>
      <w:r>
        <w:t xml:space="preserve">.’” PH 144 </w:t>
      </w:r>
      <w:r w:rsidRPr="004B2454">
        <w:rPr>
          <w:sz w:val="18"/>
        </w:rPr>
        <w:t>(The Place of Herbs in Rational Therapy)</w:t>
      </w:r>
      <w:r w:rsidR="00FD0D03">
        <w:rPr>
          <w:sz w:val="18"/>
        </w:rPr>
        <w:br/>
      </w:r>
    </w:p>
    <w:p w14:paraId="75C2B04E" w14:textId="77777777" w:rsidR="008F2826" w:rsidRPr="00B34E3C" w:rsidRDefault="008F2826" w:rsidP="00D95A91">
      <w:pPr>
        <w:pStyle w:val="Bezmezer"/>
        <w:rPr>
          <w:rStyle w:val="Zdraznn"/>
          <w:b/>
        </w:rPr>
      </w:pPr>
      <w:r w:rsidRPr="00B34E3C">
        <w:rPr>
          <w:rStyle w:val="Zdraznn"/>
          <w:b/>
        </w:rPr>
        <w:t>EVANGELIZACE MĚST</w:t>
      </w:r>
    </w:p>
    <w:p w14:paraId="48F2997F" w14:textId="77777777" w:rsidR="008F2826" w:rsidRDefault="008F2826" w:rsidP="008F2826">
      <w:r w:rsidRPr="00993E90">
        <w:rPr>
          <w:b/>
        </w:rPr>
        <w:t>MM 301:2</w:t>
      </w:r>
      <w:r w:rsidRPr="00993E90">
        <w:t xml:space="preserve"> – Mělo</w:t>
      </w:r>
      <w:r>
        <w:t xml:space="preserve"> by se věnovat víc pozornosti </w:t>
      </w:r>
      <w:r w:rsidRPr="008F2826">
        <w:rPr>
          <w:b/>
          <w:highlight w:val="green"/>
        </w:rPr>
        <w:t>školení a vzdělávání misionářů se zvláštním ohledem na práci ve městech</w:t>
      </w:r>
      <w:r>
        <w:t>. Každá skupina pracovníků by měla být pod vedením schopného vedoucího a vždy by jim mělo být připomínáno, že jsou misionáři v nejvyšším slova smyslu. Takto systematická práce, moudře vedená, dosáhne požehnaných výsledků.</w:t>
      </w:r>
    </w:p>
    <w:p w14:paraId="1DF76C0A" w14:textId="77777777" w:rsidR="008F2826" w:rsidRPr="00993E90" w:rsidRDefault="008F2826" w:rsidP="008F2826">
      <w:r w:rsidRPr="00993E90">
        <w:rPr>
          <w:b/>
        </w:rPr>
        <w:t>CH 452:2</w:t>
      </w:r>
      <w:r w:rsidRPr="00993E90">
        <w:t xml:space="preserve"> – </w:t>
      </w:r>
      <w:r>
        <w:t xml:space="preserve">Mnoho předsudků, které bráni pravdě poselství třetího anděla zasáhnout lidská srdce, může být odstraněno, když se bude více pozornosti věnovat zdravotní reformě. Když se lidé budou zajímat o toto téma, často </w:t>
      </w:r>
      <w:r w:rsidRPr="008F2826">
        <w:rPr>
          <w:highlight w:val="yellow"/>
        </w:rPr>
        <w:t>to připraví cestu pro vstup dalších pravd</w:t>
      </w:r>
      <w:r>
        <w:t xml:space="preserve">. Když uvidí, že jsme </w:t>
      </w:r>
      <w:r w:rsidRPr="008F2826">
        <w:rPr>
          <w:b/>
        </w:rPr>
        <w:t>rozumní ohledně zdraví, ochotněji uvěří, že máme soudnost i v biblických doktrínách</w:t>
      </w:r>
      <w:r w:rsidRPr="00993E90">
        <w:t>.</w:t>
      </w:r>
    </w:p>
    <w:p w14:paraId="37F87960" w14:textId="77777777" w:rsidR="008F2826" w:rsidRPr="00993E90" w:rsidRDefault="008F2826" w:rsidP="008F2826">
      <w:r w:rsidRPr="00993E90">
        <w:rPr>
          <w:b/>
        </w:rPr>
        <w:lastRenderedPageBreak/>
        <w:t>MM 304:4</w:t>
      </w:r>
      <w:r w:rsidRPr="00993E90">
        <w:t xml:space="preserve"> – </w:t>
      </w:r>
      <w:r>
        <w:t xml:space="preserve">Ať jsou učitelé zdravotní reformy </w:t>
      </w:r>
      <w:r w:rsidRPr="008F2826">
        <w:rPr>
          <w:b/>
        </w:rPr>
        <w:t>přizváni ke každé snaze představit lidem světlo pravdy.</w:t>
      </w:r>
      <w:r>
        <w:t xml:space="preserve"> </w:t>
      </w:r>
    </w:p>
    <w:p w14:paraId="52552520" w14:textId="77777777" w:rsidR="00B14D75" w:rsidRPr="00AA1732" w:rsidRDefault="008F2826" w:rsidP="00B14D75">
      <w:pPr>
        <w:rPr>
          <w:b/>
          <w:bCs/>
          <w:color w:val="000000"/>
          <w:lang w:eastAsia="en-US"/>
        </w:rPr>
      </w:pPr>
      <w:r w:rsidRPr="00993E90">
        <w:rPr>
          <w:b/>
        </w:rPr>
        <w:t>CH 392:2</w:t>
      </w:r>
      <w:r w:rsidRPr="00993E90">
        <w:t xml:space="preserve"> – Na</w:t>
      </w:r>
      <w:r>
        <w:t xml:space="preserve"> mnoha místech jsou duše, které ještě neslyšely zprávu. Od nynějška musí být zdravotně- misijní práce vynesena do popředí s takovou vážností, s jakou ještě nikdy nesena nebyla. </w:t>
      </w:r>
      <w:r w:rsidR="00B14D75">
        <w:br/>
      </w:r>
      <w:r w:rsidR="00B14D75" w:rsidRPr="00AA1732">
        <w:rPr>
          <w:b/>
          <w:bCs/>
          <w:color w:val="000000"/>
          <w:lang w:eastAsia="en-US"/>
        </w:rPr>
        <w:t>7T59</w:t>
      </w:r>
      <w:r w:rsidR="00B14D75">
        <w:rPr>
          <w:b/>
          <w:bCs/>
          <w:color w:val="000000"/>
          <w:lang w:eastAsia="en-US"/>
        </w:rPr>
        <w:t xml:space="preserve"> </w:t>
      </w:r>
      <w:r w:rsidRPr="00B14D75">
        <w:rPr>
          <w:bCs/>
        </w:rPr>
        <w:t>Tato práce je dveřmi, skrze které si pravda najde přístup do velkých měst…</w:t>
      </w:r>
      <w:r w:rsidR="00B14D75" w:rsidRPr="00B14D75">
        <w:rPr>
          <w:bCs/>
        </w:rPr>
        <w:t xml:space="preserve"> </w:t>
      </w:r>
      <w:r w:rsidR="00B14D75" w:rsidRPr="00AA1732">
        <w:rPr>
          <w:bCs/>
          <w:color w:val="000000"/>
          <w:lang w:eastAsia="en-US"/>
        </w:rPr>
        <w:t>Je nezbytn</w:t>
      </w:r>
      <w:r w:rsidR="00B14D75">
        <w:rPr>
          <w:bCs/>
          <w:color w:val="000000"/>
          <w:lang w:eastAsia="en-US"/>
        </w:rPr>
        <w:t>á</w:t>
      </w:r>
      <w:r w:rsidR="00B14D75" w:rsidRPr="00AA1732">
        <w:rPr>
          <w:bCs/>
          <w:color w:val="000000"/>
          <w:lang w:eastAsia="en-US"/>
        </w:rPr>
        <w:t xml:space="preserve"> pro postup Boží věci. Když jsou </w:t>
      </w:r>
      <w:r w:rsidR="00B14D75">
        <w:rPr>
          <w:bCs/>
          <w:color w:val="000000"/>
          <w:lang w:eastAsia="en-US"/>
        </w:rPr>
        <w:t xml:space="preserve">lidé </w:t>
      </w:r>
      <w:r w:rsidR="00B14D75" w:rsidRPr="00AA1732">
        <w:rPr>
          <w:bCs/>
          <w:color w:val="000000"/>
          <w:lang w:eastAsia="en-US"/>
        </w:rPr>
        <w:t>vedeni k tomu, aby viděli</w:t>
      </w:r>
      <w:r w:rsidR="00B14D75" w:rsidRPr="00AA1732">
        <w:rPr>
          <w:b/>
          <w:bCs/>
          <w:color w:val="000000"/>
          <w:lang w:eastAsia="en-US"/>
        </w:rPr>
        <w:t xml:space="preserve"> důležitost správ</w:t>
      </w:r>
      <w:r w:rsidR="00B14D75">
        <w:rPr>
          <w:b/>
          <w:bCs/>
          <w:color w:val="000000"/>
          <w:lang w:eastAsia="en-US"/>
        </w:rPr>
        <w:t>.</w:t>
      </w:r>
      <w:r w:rsidR="00B14D75" w:rsidRPr="00AA1732">
        <w:rPr>
          <w:b/>
          <w:bCs/>
          <w:color w:val="000000"/>
          <w:lang w:eastAsia="en-US"/>
        </w:rPr>
        <w:t xml:space="preserve"> </w:t>
      </w:r>
      <w:r w:rsidR="00B14D75">
        <w:rPr>
          <w:b/>
          <w:bCs/>
          <w:color w:val="000000"/>
          <w:lang w:eastAsia="en-US"/>
        </w:rPr>
        <w:t>ž</w:t>
      </w:r>
      <w:r w:rsidR="00B14D75" w:rsidRPr="00AA1732">
        <w:rPr>
          <w:b/>
          <w:bCs/>
          <w:color w:val="000000"/>
          <w:lang w:eastAsia="en-US"/>
        </w:rPr>
        <w:t>iv</w:t>
      </w:r>
      <w:r w:rsidR="00B14D75">
        <w:rPr>
          <w:b/>
          <w:bCs/>
          <w:color w:val="000000"/>
          <w:lang w:eastAsia="en-US"/>
        </w:rPr>
        <w:t>.</w:t>
      </w:r>
      <w:r w:rsidR="00B14D75" w:rsidRPr="00AA1732">
        <w:rPr>
          <w:b/>
          <w:bCs/>
          <w:color w:val="000000"/>
          <w:lang w:eastAsia="en-US"/>
        </w:rPr>
        <w:t xml:space="preserve"> návyků, vejde ve známost zachraňující síla pravdy. Do každého města musejí vstoupit pracovníci, kteří jsou vyškoleni, aby konali zdravotně-misijní dílo. Jako pravá ruka </w:t>
      </w:r>
      <w:r w:rsidR="00B14D75">
        <w:rPr>
          <w:b/>
          <w:bCs/>
          <w:color w:val="000000"/>
          <w:lang w:eastAsia="en-US"/>
        </w:rPr>
        <w:t>3AP</w:t>
      </w:r>
      <w:r w:rsidR="00B14D75" w:rsidRPr="00AA1732">
        <w:rPr>
          <w:b/>
          <w:bCs/>
          <w:color w:val="000000"/>
          <w:lang w:eastAsia="en-US"/>
        </w:rPr>
        <w:t xml:space="preserve"> otevře Boží metoda léčby nemocí dveře ke vstupu přítomné pravdy. </w:t>
      </w:r>
    </w:p>
    <w:p w14:paraId="277E20E2" w14:textId="77777777" w:rsidR="008F2826" w:rsidRPr="00B14D75" w:rsidRDefault="00B14D75" w:rsidP="00B14D75">
      <w:pPr>
        <w:rPr>
          <w:color w:val="FFFFFF" w:themeColor="background1"/>
          <w:sz w:val="14"/>
          <w:szCs w:val="14"/>
        </w:rPr>
      </w:pPr>
      <w:r w:rsidRPr="00B14D75">
        <w:rPr>
          <w:color w:val="FFFFFF" w:themeColor="background1"/>
          <w:sz w:val="14"/>
          <w:szCs w:val="14"/>
        </w:rPr>
        <w:t>.</w:t>
      </w:r>
    </w:p>
    <w:p w14:paraId="2CC032ED" w14:textId="77777777" w:rsidR="00D87838" w:rsidRPr="00B34E3C" w:rsidRDefault="00D95A91" w:rsidP="009879AC">
      <w:pPr>
        <w:pStyle w:val="Bezmezer"/>
        <w:rPr>
          <w:b/>
          <w:i/>
          <w:iCs/>
        </w:rPr>
      </w:pPr>
      <w:r w:rsidRPr="00B34E3C">
        <w:rPr>
          <w:rStyle w:val="Zdraznn"/>
          <w:b/>
        </w:rPr>
        <w:t xml:space="preserve">ZEMĚDĚLSTVÍ </w:t>
      </w:r>
    </w:p>
    <w:p w14:paraId="646E8A1C" w14:textId="77777777" w:rsidR="007046AB" w:rsidRDefault="005D2AC6" w:rsidP="003552C6">
      <w:r>
        <w:t xml:space="preserve">„Nechť se </w:t>
      </w:r>
      <w:r w:rsidRPr="00397D6F">
        <w:rPr>
          <w:b/>
        </w:rPr>
        <w:t>učitelé</w:t>
      </w:r>
      <w:r>
        <w:t xml:space="preserve"> probudí k důležitosti tohoto oboru a </w:t>
      </w:r>
      <w:r>
        <w:rPr>
          <w:b/>
        </w:rPr>
        <w:t>učí zemědělství</w:t>
      </w:r>
      <w:r w:rsidR="00C32A2A">
        <w:rPr>
          <w:b/>
        </w:rPr>
        <w:t xml:space="preserve"> a jiná řemesla</w:t>
      </w:r>
      <w:r w:rsidR="00C32A2A">
        <w:t>, kterým je třeba</w:t>
      </w:r>
      <w:r w:rsidR="001D2859">
        <w:t>,</w:t>
      </w:r>
      <w:r w:rsidR="00C32A2A">
        <w:t xml:space="preserve"> aby studenti rozuměli. Ať vyhledávají každý druh práce, aby dosáhli nejlepších výsledků.  Nechť je </w:t>
      </w:r>
      <w:r w:rsidR="00C32A2A" w:rsidRPr="00397D6F">
        <w:rPr>
          <w:b/>
        </w:rPr>
        <w:t>věda Božího slova přivedena do praxe</w:t>
      </w:r>
      <w:r w:rsidR="00494063">
        <w:t>..</w:t>
      </w:r>
      <w:r w:rsidR="00C32A2A">
        <w:t>.</w:t>
      </w:r>
      <w:r w:rsidR="00C521E7">
        <w:t xml:space="preserve"> </w:t>
      </w:r>
      <w:r w:rsidR="00C521E7">
        <w:rPr>
          <w:rStyle w:val="reference"/>
        </w:rPr>
        <w:t>CT 315.2</w:t>
      </w:r>
      <w:r w:rsidR="00B34E3C">
        <w:rPr>
          <w:rStyle w:val="reference"/>
        </w:rPr>
        <w:t xml:space="preserve"> </w:t>
      </w:r>
      <w:r w:rsidR="007046AB">
        <w:t xml:space="preserve">Zj 13, 17 Ekonomická </w:t>
      </w:r>
      <w:r w:rsidR="00E97B84">
        <w:t>blokáda</w:t>
      </w:r>
      <w:r w:rsidR="007046AB">
        <w:t xml:space="preserve"> těch, kdo nepřijmou znamení šelmy</w:t>
      </w:r>
      <w:r w:rsidR="00E97B84">
        <w:t xml:space="preserve">. </w:t>
      </w:r>
    </w:p>
    <w:p w14:paraId="7FB5301B" w14:textId="77777777" w:rsidR="00C521E7" w:rsidRDefault="003552C6" w:rsidP="00C521E7">
      <w:r>
        <w:t>„</w:t>
      </w:r>
      <w:r w:rsidRPr="00E97B84">
        <w:rPr>
          <w:highlight w:val="yellow"/>
        </w:rPr>
        <w:t xml:space="preserve">Studium zemědělství by mělo být </w:t>
      </w:r>
      <w:r w:rsidRPr="00E97B84">
        <w:rPr>
          <w:highlight w:val="yellow"/>
          <w:u w:val="single"/>
        </w:rPr>
        <w:t>základní abecedou</w:t>
      </w:r>
      <w:r w:rsidRPr="00E97B84">
        <w:rPr>
          <w:highlight w:val="yellow"/>
        </w:rPr>
        <w:t xml:space="preserve"> vzdělání, která se učí na našich školách.</w:t>
      </w:r>
      <w:r w:rsidRPr="003552C6">
        <w:t xml:space="preserve"> Tuto práci je třeba </w:t>
      </w:r>
      <w:r w:rsidRPr="003552C6">
        <w:rPr>
          <w:u w:val="single"/>
        </w:rPr>
        <w:t>zahájit nejdříve.</w:t>
      </w:r>
      <w:r w:rsidRPr="003552C6">
        <w:t xml:space="preserve"> Naše školy by </w:t>
      </w:r>
      <w:r w:rsidRPr="003552C6">
        <w:rPr>
          <w:u w:val="single"/>
        </w:rPr>
        <w:t>neměly být závislé</w:t>
      </w:r>
      <w:r w:rsidRPr="003552C6">
        <w:t xml:space="preserve"> na dovezených produktech – jako je obilí, zelenina, ovoce, jež jsou tak nezbytné pro zdrav</w:t>
      </w:r>
      <w:r w:rsidR="00E97B84">
        <w:t xml:space="preserve">í... Pokud budou vedoucí farmy </w:t>
      </w:r>
      <w:r w:rsidRPr="003552C6">
        <w:t xml:space="preserve">a učitelé </w:t>
      </w:r>
      <w:r w:rsidR="00E97B84">
        <w:rPr>
          <w:u w:val="single"/>
        </w:rPr>
        <w:t>spolupracovat s Duchem svatým</w:t>
      </w:r>
      <w:r w:rsidRPr="003552C6">
        <w:rPr>
          <w:u w:val="single"/>
        </w:rPr>
        <w:t>,</w:t>
      </w:r>
      <w:r w:rsidR="00E97B84">
        <w:t xml:space="preserve"> budou mít moudrost </w:t>
      </w:r>
      <w:r w:rsidRPr="003552C6">
        <w:t>k její</w:t>
      </w:r>
      <w:r w:rsidR="00E97B84">
        <w:t>mu</w:t>
      </w:r>
      <w:r w:rsidRPr="003552C6">
        <w:t xml:space="preserve"> řízení a Bůh požehná jejich práci.  6T 179,185 </w:t>
      </w:r>
      <w:r w:rsidR="001D2859">
        <w:t>„</w:t>
      </w:r>
      <w:r w:rsidR="00C32A2A">
        <w:t>Práce na čerstvém vzduchu je nej</w:t>
      </w:r>
      <w:r w:rsidR="00EC6CBB">
        <w:t>pros</w:t>
      </w:r>
      <w:r w:rsidR="00C32A2A">
        <w:t>pěšnějším pohybem</w:t>
      </w:r>
      <w:r w:rsidR="002159A6">
        <w:t xml:space="preserve"> pro celé tělo a odpočin</w:t>
      </w:r>
      <w:r w:rsidR="00C32A2A">
        <w:t>kem od studia</w:t>
      </w:r>
      <w:r w:rsidR="00EC6CBB">
        <w:t xml:space="preserve">. </w:t>
      </w:r>
      <w:r w:rsidR="00EC6CBB">
        <w:rPr>
          <w:b/>
          <w:bCs/>
        </w:rPr>
        <w:t xml:space="preserve">Žádný druh manuální výchovy nemá takovou hodnotu, jako zemědělství. </w:t>
      </w:r>
      <w:r w:rsidR="00EC6CBB">
        <w:rPr>
          <w:bCs/>
        </w:rPr>
        <w:t>Mělo by být vynaloženo větší úsilí o povzbuzení zájmu o provozování zemědělství. Nechť učitel přivede pozornost k tomu, co Bible říká o zemědělství</w:t>
      </w:r>
      <w:r w:rsidR="00C521E7">
        <w:t xml:space="preserve">: </w:t>
      </w:r>
      <w:r w:rsidR="00EC6CBB">
        <w:t xml:space="preserve">že to byl </w:t>
      </w:r>
      <w:r w:rsidR="00EC6CBB">
        <w:rPr>
          <w:b/>
        </w:rPr>
        <w:t>Boží plán pro člověka, aby obdělával zem</w:t>
      </w:r>
      <w:r w:rsidR="00C521E7">
        <w:t xml:space="preserve">; </w:t>
      </w:r>
      <w:r w:rsidR="00EC6CBB">
        <w:t>že první člověk, vládce světa, dostal zahradu, aby v ní pěstoval, a že mnozí z největších lidí světa a jejich skutečná vznešenost byla v tom, že obdělávali půdu.</w:t>
      </w:r>
      <w:r w:rsidR="00C521E7">
        <w:t xml:space="preserve"> </w:t>
      </w:r>
      <w:r w:rsidR="008F7722">
        <w:t>Ukažte na příležit</w:t>
      </w:r>
      <w:r w:rsidR="00EC6CBB">
        <w:t xml:space="preserve">osti v takovém životě. </w:t>
      </w:r>
      <w:r w:rsidR="002159A6">
        <w:t>Sám Šalamoun říká:</w:t>
      </w:r>
      <w:r w:rsidR="002159A6" w:rsidRPr="002159A6">
        <w:t> </w:t>
      </w:r>
      <w:r w:rsidR="002159A6">
        <w:t>„</w:t>
      </w:r>
      <w:r w:rsidR="002159A6" w:rsidRPr="002159A6">
        <w:t>Ale při tom všem vydává země užitek, vždyť pole slouží i králi.</w:t>
      </w:r>
      <w:r w:rsidR="002159A6">
        <w:rPr>
          <w:rStyle w:val="bible-kjv"/>
        </w:rPr>
        <w:t xml:space="preserve">“ Kaz </w:t>
      </w:r>
      <w:r w:rsidR="00C521E7">
        <w:rPr>
          <w:rStyle w:val="bible-kjv"/>
        </w:rPr>
        <w:t>5:9</w:t>
      </w:r>
      <w:r w:rsidR="00C521E7">
        <w:t xml:space="preserve">. </w:t>
      </w:r>
      <w:r w:rsidR="002159A6">
        <w:t xml:space="preserve"> O tom, kdo obdělává půdu říká Bible,</w:t>
      </w:r>
      <w:r w:rsidR="002159A6" w:rsidRPr="002159A6">
        <w:t xml:space="preserve"> </w:t>
      </w:r>
      <w:r w:rsidR="008F7722">
        <w:t>„</w:t>
      </w:r>
      <w:r w:rsidR="002159A6" w:rsidRPr="002159A6">
        <w:t>K takovému řádu ho vycvičil a vyučil jeho Bůh.</w:t>
      </w:r>
      <w:r w:rsidR="008F7722">
        <w:t>“</w:t>
      </w:r>
      <w:r w:rsidR="002159A6">
        <w:t xml:space="preserve"> </w:t>
      </w:r>
      <w:r w:rsidR="008F7722">
        <w:t>Iz</w:t>
      </w:r>
      <w:r w:rsidR="008F7722" w:rsidRPr="002159A6">
        <w:t xml:space="preserve"> 28:26</w:t>
      </w:r>
      <w:r w:rsidR="00C521E7">
        <w:t>,  A</w:t>
      </w:r>
      <w:r w:rsidR="001D2859">
        <w:t xml:space="preserve"> znovu,</w:t>
      </w:r>
      <w:r w:rsidR="00C521E7">
        <w:t xml:space="preserve"> “</w:t>
      </w:r>
      <w:r w:rsidR="000A0852">
        <w:t>Kdo si pěstuje fíkovník, bude jíst z jeho plodů.“  Př</w:t>
      </w:r>
      <w:r w:rsidR="00C521E7">
        <w:rPr>
          <w:rStyle w:val="bible-kjv"/>
        </w:rPr>
        <w:t>27:18</w:t>
      </w:r>
      <w:r w:rsidR="00C521E7">
        <w:t xml:space="preserve">. </w:t>
      </w:r>
      <w:r w:rsidR="000A0852">
        <w:rPr>
          <w:b/>
          <w:bCs/>
        </w:rPr>
        <w:t>Kdo má zemědělství, jako své živobytí, vyvaruje se mnoha pokušení a raduje se z</w:t>
      </w:r>
      <w:r w:rsidR="001A0E1C">
        <w:rPr>
          <w:b/>
          <w:bCs/>
        </w:rPr>
        <w:t> </w:t>
      </w:r>
      <w:r w:rsidR="000A0852">
        <w:rPr>
          <w:b/>
          <w:bCs/>
        </w:rPr>
        <w:t>nesčí</w:t>
      </w:r>
      <w:r w:rsidR="001A0E1C">
        <w:rPr>
          <w:b/>
          <w:bCs/>
        </w:rPr>
        <w:t>-</w:t>
      </w:r>
      <w:r w:rsidR="000A0852">
        <w:rPr>
          <w:b/>
          <w:bCs/>
        </w:rPr>
        <w:t>slných příležitostí a požehnání, o které jsou ochuzeni ti, jejichž práce je ve velkých městech.</w:t>
      </w:r>
      <w:r w:rsidR="00C521E7">
        <w:t xml:space="preserve"> </w:t>
      </w:r>
      <w:r w:rsidR="00C521E7" w:rsidRPr="001D2859">
        <w:rPr>
          <w:highlight w:val="green"/>
        </w:rPr>
        <w:t>A</w:t>
      </w:r>
      <w:r w:rsidR="000A0852" w:rsidRPr="001D2859">
        <w:rPr>
          <w:highlight w:val="green"/>
        </w:rPr>
        <w:t xml:space="preserve"> v</w:t>
      </w:r>
      <w:r w:rsidR="001A0E1C">
        <w:rPr>
          <w:highlight w:val="green"/>
        </w:rPr>
        <w:t> </w:t>
      </w:r>
      <w:r w:rsidR="000A0852" w:rsidRPr="001D2859">
        <w:rPr>
          <w:highlight w:val="green"/>
        </w:rPr>
        <w:t>těchto dnech mamutích firem a obchodních společností je jen málo těch, kteří se radují ze skutečné nezávislosti</w:t>
      </w:r>
      <w:r w:rsidR="001D2859" w:rsidRPr="001D2859">
        <w:rPr>
          <w:highlight w:val="green"/>
        </w:rPr>
        <w:t xml:space="preserve"> a z</w:t>
      </w:r>
      <w:r w:rsidR="001A0E1C">
        <w:rPr>
          <w:highlight w:val="green"/>
        </w:rPr>
        <w:t xml:space="preserve"> </w:t>
      </w:r>
      <w:r w:rsidR="001D2859" w:rsidRPr="001D2859">
        <w:rPr>
          <w:highlight w:val="green"/>
        </w:rPr>
        <w:t> velké jistoty návratu jejich práce, jako ti, co obdělávají půdu.</w:t>
      </w:r>
      <w:r w:rsidR="001D2859">
        <w:t>“</w:t>
      </w:r>
      <w:r w:rsidR="00C521E7">
        <w:t xml:space="preserve"> </w:t>
      </w:r>
      <w:r w:rsidR="00C521E7">
        <w:rPr>
          <w:rStyle w:val="reference"/>
        </w:rPr>
        <w:t>Ed 219.1</w:t>
      </w:r>
      <w:r w:rsidR="00C521E7">
        <w:rPr>
          <w:vanish/>
        </w:rPr>
        <w:t>The Adventist Home, p. 143.1 (EGW)</w:t>
      </w:r>
      <w:r w:rsidR="00765D77">
        <w:t xml:space="preserve">Země skrývá poklady a </w:t>
      </w:r>
      <w:r w:rsidR="00765D77" w:rsidRPr="00773FFE">
        <w:rPr>
          <w:b/>
        </w:rPr>
        <w:t xml:space="preserve">Pán si přeje, aby tisíce  a desetitisíce těch, kteří se mačkají ve městech s nadějí vydělat </w:t>
      </w:r>
      <w:r w:rsidR="00773FFE" w:rsidRPr="00773FFE">
        <w:rPr>
          <w:b/>
        </w:rPr>
        <w:t xml:space="preserve">si </w:t>
      </w:r>
      <w:r w:rsidR="00765D77" w:rsidRPr="00773FFE">
        <w:rPr>
          <w:b/>
        </w:rPr>
        <w:t>drobné</w:t>
      </w:r>
      <w:r w:rsidR="00773FFE" w:rsidRPr="00773FFE">
        <w:rPr>
          <w:b/>
        </w:rPr>
        <w:t>, začali obdělávat půdu.</w:t>
      </w:r>
      <w:r w:rsidR="00773FFE">
        <w:t>“</w:t>
      </w:r>
      <w:r w:rsidR="001A0E1C">
        <w:t xml:space="preserve"> FChE</w:t>
      </w:r>
      <w:r w:rsidR="00C521E7">
        <w:t>326.</w:t>
      </w:r>
    </w:p>
    <w:p w14:paraId="65037723" w14:textId="77777777" w:rsidR="00A4384E" w:rsidRPr="00B34E3C" w:rsidRDefault="006337BA" w:rsidP="00A4384E">
      <w:pPr>
        <w:pStyle w:val="Bezmezer"/>
        <w:rPr>
          <w:rStyle w:val="Zdraznn"/>
          <w:b/>
        </w:rPr>
      </w:pPr>
      <w:r>
        <w:rPr>
          <w:rStyle w:val="Zdraznn"/>
          <w:b/>
        </w:rPr>
        <w:br/>
      </w:r>
      <w:r w:rsidR="00A4384E" w:rsidRPr="00B34E3C">
        <w:rPr>
          <w:rStyle w:val="Zdraznn"/>
          <w:b/>
        </w:rPr>
        <w:t xml:space="preserve">SOBĚSTAČNOST </w:t>
      </w:r>
    </w:p>
    <w:p w14:paraId="50FE7951" w14:textId="77777777" w:rsidR="002906E1" w:rsidRDefault="002906E1" w:rsidP="002906E1">
      <w:pPr>
        <w:tabs>
          <w:tab w:val="left" w:pos="-1440"/>
        </w:tabs>
        <w:jc w:val="both"/>
      </w:pPr>
      <w:r w:rsidRPr="002906E1">
        <w:t>MM 321,2</w:t>
      </w:r>
      <w:r>
        <w:t xml:space="preserve"> Makedonský křik se ozývá  ze všech končin… Mladí lidé, vydejte se na místa, kam vás povede Duch Páně. </w:t>
      </w:r>
      <w:r w:rsidRPr="002906E1">
        <w:rPr>
          <w:highlight w:val="yellow"/>
        </w:rPr>
        <w:t>Pracujte rukama, abyste byli soběstační a získali příležitost hlásat varovnou zprávu.</w:t>
      </w:r>
    </w:p>
    <w:p w14:paraId="4D80FF14" w14:textId="77777777" w:rsidR="00400625" w:rsidRPr="002906E1" w:rsidRDefault="00400625" w:rsidP="00400625">
      <w:pPr>
        <w:tabs>
          <w:tab w:val="left" w:pos="-1440"/>
        </w:tabs>
        <w:jc w:val="both"/>
      </w:pPr>
      <w:r>
        <w:t xml:space="preserve">Výzva pro soběstačné pracovníky 27 Břemeno práce bylo do značné míry necháno </w:t>
      </w:r>
      <w:r w:rsidRPr="002906E1">
        <w:rPr>
          <w:highlight w:val="green"/>
        </w:rPr>
        <w:t>na těch, kdo pracují za plat. Ale tak by tomu být nemělo.</w:t>
      </w:r>
      <w:r>
        <w:t xml:space="preserve"> Velká m</w:t>
      </w:r>
      <w:r w:rsidR="009F2E3B">
        <w:t xml:space="preserve">isijní pole jsou otevřena všem i laikům… </w:t>
      </w:r>
      <w:r w:rsidR="009F2E3B" w:rsidRPr="009F2E3B">
        <w:rPr>
          <w:highlight w:val="green"/>
        </w:rPr>
        <w:t>Manuální prací se připraví pro službu</w:t>
      </w:r>
      <w:r w:rsidR="009F2E3B">
        <w:t xml:space="preserve"> v potřebných oblastech. (AA 355:2)</w:t>
      </w:r>
      <w:r w:rsidRPr="00400625">
        <w:t xml:space="preserve"> </w:t>
      </w:r>
      <w:r>
        <w:t>Jestli laičtí členové církve povstanou a budou dělat, co mohou, když vyjd</w:t>
      </w:r>
      <w:r w:rsidR="002906E1">
        <w:t xml:space="preserve">ou do boje na vlastní náklady, </w:t>
      </w:r>
      <w:r>
        <w:t>každý z nich uvidí, kolik toho může dokázat při získávání du</w:t>
      </w:r>
      <w:r w:rsidR="002906E1">
        <w:t>ší pro Krista. U</w:t>
      </w:r>
      <w:r>
        <w:t xml:space="preserve">vidíme mnohé, jak opouštějí satanovy řady a stavějí se pod Kristův prapor. </w:t>
      </w:r>
      <w:r w:rsidRPr="002906E1">
        <w:rPr>
          <w:highlight w:val="yellow"/>
        </w:rPr>
        <w:t>Když bude náš lid jednat podle světla, které je dáno v těchto pokynech, jistě uvidíme Boží spasení. Budou následovat zázračná oživení. Hříšníci budou obráceni a mnoho duší se přidá k církvi.</w:t>
      </w:r>
      <w:r w:rsidR="001A0E1C">
        <w:t xml:space="preserve"> </w:t>
      </w:r>
      <w:r w:rsidR="001A0E1C" w:rsidRPr="00400625">
        <w:t>8T 246:2</w:t>
      </w:r>
    </w:p>
    <w:p w14:paraId="68C67642" w14:textId="77777777" w:rsidR="00735561" w:rsidRPr="00735561" w:rsidRDefault="00406908" w:rsidP="00735561">
      <w:pPr>
        <w:tabs>
          <w:tab w:val="left" w:pos="-1440"/>
        </w:tabs>
        <w:rPr>
          <w:i/>
        </w:rPr>
      </w:pPr>
      <w:r>
        <w:rPr>
          <w:b/>
        </w:rPr>
        <w:t>Důvody pro vyškolení soběstačných misijních pracovníků</w:t>
      </w:r>
      <w:r w:rsidR="00735561">
        <w:rPr>
          <w:b/>
        </w:rPr>
        <w:t xml:space="preserve"> </w:t>
      </w:r>
      <w:r w:rsidR="00735561" w:rsidRPr="00735561">
        <w:rPr>
          <w:i/>
        </w:rPr>
        <w:t>(aby se uživili, pracují v nějakém zaměstnání, obchodě n</w:t>
      </w:r>
      <w:r w:rsidR="00735561">
        <w:rPr>
          <w:i/>
        </w:rPr>
        <w:t>ebo řemesle. Část svého času věnují evangelizační</w:t>
      </w:r>
      <w:r w:rsidR="00735561" w:rsidRPr="00735561">
        <w:rPr>
          <w:i/>
        </w:rPr>
        <w:t xml:space="preserve"> práci </w:t>
      </w:r>
      <w:r w:rsidR="00735561">
        <w:rPr>
          <w:i/>
        </w:rPr>
        <w:t>a mnohé osloví i při zaměstnání</w:t>
      </w:r>
      <w:r w:rsidR="00400625">
        <w:rPr>
          <w:i/>
        </w:rPr>
        <w:t xml:space="preserve">. Patří sem </w:t>
      </w:r>
      <w:r w:rsidR="00400625" w:rsidRPr="00400625">
        <w:rPr>
          <w:i/>
        </w:rPr>
        <w:t>sanat</w:t>
      </w:r>
      <w:r w:rsidR="00400625">
        <w:rPr>
          <w:i/>
        </w:rPr>
        <w:t>oria, domovy důchodců, klinik</w:t>
      </w:r>
      <w:r w:rsidR="00400625" w:rsidRPr="00400625">
        <w:rPr>
          <w:i/>
        </w:rPr>
        <w:t xml:space="preserve">y, </w:t>
      </w:r>
      <w:r w:rsidR="00D2497E">
        <w:rPr>
          <w:i/>
        </w:rPr>
        <w:t>venkovské školy, farmy, restaurace…)</w:t>
      </w:r>
      <w:r w:rsidR="002906E1">
        <w:rPr>
          <w:i/>
        </w:rPr>
        <w:t xml:space="preserve"> </w:t>
      </w:r>
      <w:r w:rsidR="002906E1" w:rsidRPr="002906E1">
        <w:t>www.outpostcenters.org</w:t>
      </w:r>
    </w:p>
    <w:p w14:paraId="20B3B392" w14:textId="77777777" w:rsidR="00406908" w:rsidRDefault="00406908" w:rsidP="00406908">
      <w:pPr>
        <w:tabs>
          <w:tab w:val="left" w:pos="-1440"/>
        </w:tabs>
        <w:jc w:val="both"/>
      </w:pPr>
      <w:r w:rsidRPr="00993E90">
        <w:t xml:space="preserve">1. </w:t>
      </w:r>
      <w:r>
        <w:t>L</w:t>
      </w:r>
      <w:r w:rsidR="009879AC">
        <w:t xml:space="preserve">aici mohou zvěstovat evangelium, vstoupit do nových oblastí </w:t>
      </w:r>
      <w:r>
        <w:t>a zároveň si tak vydělat na vlastní obživu</w:t>
      </w:r>
    </w:p>
    <w:p w14:paraId="28FCA99A" w14:textId="77777777" w:rsidR="00406908" w:rsidRPr="00993E90" w:rsidRDefault="00406908" w:rsidP="00406908">
      <w:pPr>
        <w:tabs>
          <w:tab w:val="left" w:pos="-1440"/>
        </w:tabs>
        <w:jc w:val="both"/>
      </w:pPr>
      <w:r w:rsidRPr="00993E90">
        <w:t xml:space="preserve">2. </w:t>
      </w:r>
      <w:r>
        <w:t>Obdrží systém vzdělávání Škol proroků – spojení s DS, znalost Bible, dar proroctví, misie, manuální práce</w:t>
      </w:r>
    </w:p>
    <w:p w14:paraId="00035051" w14:textId="77777777" w:rsidR="00735561" w:rsidRPr="00993E90" w:rsidRDefault="00406908" w:rsidP="00735561">
      <w:pPr>
        <w:tabs>
          <w:tab w:val="left" w:pos="-1440"/>
        </w:tabs>
        <w:jc w:val="both"/>
      </w:pPr>
      <w:r w:rsidRPr="00993E90">
        <w:t xml:space="preserve">3. </w:t>
      </w:r>
      <w:r>
        <w:t>Vyučuje opravdu odevzdané studenty</w:t>
      </w:r>
      <w:r w:rsidR="00735561">
        <w:t xml:space="preserve"> (náročný program studia a práce protřídí neobrácené)</w:t>
      </w:r>
    </w:p>
    <w:p w14:paraId="1A2CDEF6" w14:textId="77777777" w:rsidR="00406908" w:rsidRPr="00993E90" w:rsidRDefault="009879AC" w:rsidP="00406908">
      <w:pPr>
        <w:tabs>
          <w:tab w:val="left" w:pos="-1440"/>
        </w:tabs>
        <w:jc w:val="both"/>
      </w:pPr>
      <w:r>
        <w:t>4</w:t>
      </w:r>
      <w:r w:rsidR="00406908" w:rsidRPr="00993E90">
        <w:t xml:space="preserve">. </w:t>
      </w:r>
      <w:r w:rsidR="00735561">
        <w:t>Představuje pružnější</w:t>
      </w:r>
      <w:r w:rsidR="00406908">
        <w:t xml:space="preserve"> formu organizace</w:t>
      </w:r>
      <w:r w:rsidR="00735561">
        <w:t xml:space="preserve">, učí </w:t>
      </w:r>
      <w:r>
        <w:t xml:space="preserve">praktické </w:t>
      </w:r>
      <w:r w:rsidR="00735561">
        <w:t>sebeobětavosti i spolupráci</w:t>
      </w:r>
      <w:r>
        <w:t xml:space="preserve"> za méně peněz</w:t>
      </w:r>
    </w:p>
    <w:p w14:paraId="46724B4D" w14:textId="77777777" w:rsidR="00494063" w:rsidRDefault="009879AC" w:rsidP="00406908">
      <w:pPr>
        <w:tabs>
          <w:tab w:val="left" w:pos="-1440"/>
        </w:tabs>
        <w:jc w:val="both"/>
      </w:pPr>
      <w:r>
        <w:t>6</w:t>
      </w:r>
      <w:r w:rsidR="00406908" w:rsidRPr="00993E90">
        <w:t xml:space="preserve">. </w:t>
      </w:r>
      <w:r w:rsidR="00735561">
        <w:t>Učí na vzorové</w:t>
      </w:r>
      <w:r w:rsidR="00B34E3C">
        <w:t xml:space="preserve">m modelu </w:t>
      </w:r>
      <w:r w:rsidR="00735561">
        <w:t>instituce. Studenti po zkušenostech chtějí v díle pokračovat na novém místě.</w:t>
      </w:r>
      <w:r w:rsidR="00571E06">
        <w:t xml:space="preserve">                                                                </w:t>
      </w:r>
    </w:p>
    <w:p w14:paraId="29BF98A9" w14:textId="77777777" w:rsidR="00812766" w:rsidRDefault="00406908" w:rsidP="009879AC">
      <w:pPr>
        <w:tabs>
          <w:tab w:val="left" w:pos="-1440"/>
        </w:tabs>
      </w:pPr>
      <w:r>
        <w:rPr>
          <w:i/>
        </w:rPr>
        <w:t>Ježíšův typ</w:t>
      </w:r>
      <w:r>
        <w:t xml:space="preserve"> – Matouš 10,5–10; Lukáš 22,</w:t>
      </w:r>
      <w:r w:rsidRPr="00993E90">
        <w:t>35</w:t>
      </w:r>
      <w:r w:rsidR="007046AB">
        <w:t xml:space="preserve"> </w:t>
      </w:r>
      <w:r>
        <w:rPr>
          <w:i/>
        </w:rPr>
        <w:t xml:space="preserve">Pavlův typ – </w:t>
      </w:r>
      <w:r w:rsidR="00735561">
        <w:t>1Tes</w:t>
      </w:r>
      <w:r>
        <w:t xml:space="preserve"> 2,9; 2Tes 3,8;</w:t>
      </w:r>
      <w:r w:rsidRPr="00993E90">
        <w:t xml:space="preserve"> </w:t>
      </w:r>
      <w:r>
        <w:t>Sk</w:t>
      </w:r>
      <w:r w:rsidR="001E09D1">
        <w:t xml:space="preserve"> 20,34; 1</w:t>
      </w:r>
      <w:r>
        <w:t>Kor 9,6.7.12.14–</w:t>
      </w:r>
      <w:r w:rsidR="00F74D67">
        <w:t>18</w:t>
      </w:r>
    </w:p>
    <w:p w14:paraId="365058B9" w14:textId="77777777" w:rsidR="00195871" w:rsidRPr="004B11E7" w:rsidRDefault="006337BA" w:rsidP="00812766">
      <w:pPr>
        <w:tabs>
          <w:tab w:val="left" w:pos="-1440"/>
        </w:tabs>
        <w:jc w:val="both"/>
        <w:rPr>
          <w:rStyle w:val="Zdraznn"/>
          <w:b/>
          <w:i w:val="0"/>
          <w:iCs w:val="0"/>
        </w:rPr>
      </w:pPr>
      <w:r>
        <w:rPr>
          <w:rStyle w:val="Zdraznn"/>
          <w:b/>
        </w:rPr>
        <w:br/>
      </w:r>
      <w:r w:rsidR="00195871" w:rsidRPr="004B11E7">
        <w:rPr>
          <w:rStyle w:val="Zdraznn"/>
          <w:b/>
        </w:rPr>
        <w:t>T</w:t>
      </w:r>
      <w:r w:rsidR="00812766" w:rsidRPr="004B11E7">
        <w:rPr>
          <w:rStyle w:val="Zdraznn"/>
          <w:b/>
        </w:rPr>
        <w:t xml:space="preserve">YP </w:t>
      </w:r>
      <w:r w:rsidR="004B11E7">
        <w:rPr>
          <w:rStyle w:val="Zdraznn"/>
          <w:b/>
        </w:rPr>
        <w:t xml:space="preserve"> </w:t>
      </w:r>
      <w:r w:rsidR="00812766" w:rsidRPr="004B11E7">
        <w:rPr>
          <w:rStyle w:val="Zdraznn"/>
          <w:b/>
        </w:rPr>
        <w:t>ŠKOLSTVÍ</w:t>
      </w:r>
      <w:r w:rsidR="00195871" w:rsidRPr="004B11E7">
        <w:rPr>
          <w:rStyle w:val="Zdraznn"/>
          <w:b/>
        </w:rPr>
        <w:t xml:space="preserve"> </w:t>
      </w:r>
      <w:r w:rsidR="00C67EB8">
        <w:rPr>
          <w:rStyle w:val="Zdraznn"/>
          <w:b/>
        </w:rPr>
        <w:t xml:space="preserve">– ŠKOLY PROROKŮ </w:t>
      </w:r>
    </w:p>
    <w:p w14:paraId="43687611" w14:textId="77777777" w:rsidR="00B553DE" w:rsidRDefault="00C67EB8" w:rsidP="00782337">
      <w:r>
        <w:t>1Tes 5,19-20  Plamen Ducha nezhášejte,</w:t>
      </w:r>
      <w:r w:rsidR="00782337">
        <w:t xml:space="preserve"> </w:t>
      </w:r>
      <w:r>
        <w:t>prorockými dary nepohrdejte.</w:t>
      </w:r>
      <w:r w:rsidRPr="00494063">
        <w:t xml:space="preserve"> </w:t>
      </w:r>
      <w:r w:rsidR="00782337" w:rsidRPr="00782337">
        <w:t>2 Par 20:20  Věřte v Hospodina, svého Boha, a budete nepohnutelní; věřte jeho prorokům a bude vás provázet zdar."</w:t>
      </w:r>
      <w:r w:rsidR="00782337">
        <w:br/>
      </w:r>
      <w:r w:rsidR="00457FFD" w:rsidRPr="00494063">
        <w:t>„ Jelikož Pán brzy</w:t>
      </w:r>
      <w:r w:rsidR="00457FFD">
        <w:t xml:space="preserve"> přijde, je čas… dát každou korunu, kterou</w:t>
      </w:r>
      <w:r w:rsidR="00457FFD" w:rsidRPr="00494063">
        <w:t xml:space="preserve"> můžeme ušetřit do Pánovy pokladny, aby mohly být </w:t>
      </w:r>
      <w:r w:rsidR="00457FFD" w:rsidRPr="00494063">
        <w:rPr>
          <w:highlight w:val="green"/>
        </w:rPr>
        <w:t>založeny instituce pro vzdělávání pracovníků</w:t>
      </w:r>
      <w:r w:rsidR="00457FFD" w:rsidRPr="00494063">
        <w:t xml:space="preserve">, kteří budou </w:t>
      </w:r>
      <w:r w:rsidR="00457FFD" w:rsidRPr="00494063">
        <w:rPr>
          <w:highlight w:val="green"/>
        </w:rPr>
        <w:t>vyučeni jako ti ve Školách proroků</w:t>
      </w:r>
      <w:r w:rsidR="00457FFD" w:rsidRPr="00494063">
        <w:t>. Jestliže Pán uvidí, že tak konáte, řekne: “Správně služebníku dobrý a věrný…“   6T 441</w:t>
      </w:r>
      <w:r w:rsidR="00571E06" w:rsidRPr="00571E06">
        <w:rPr>
          <w:bCs/>
        </w:rPr>
        <w:t xml:space="preserve">„Vzdělání,   kterého  je  možno dosáhnout  ve Škole v Madison bude považováno za poklad velké ceny pro všechny, jež budou misijně pracovat ve  vzdálených  místech.   </w:t>
      </w:r>
      <w:r w:rsidR="00571E06" w:rsidRPr="00571E06">
        <w:rPr>
          <w:b/>
          <w:bCs/>
        </w:rPr>
        <w:t>Kdyby  i ostatní  na  našich školách dostávali podobné vzdělání</w:t>
      </w:r>
      <w:r w:rsidR="00571E06" w:rsidRPr="00571E06">
        <w:rPr>
          <w:bCs/>
        </w:rPr>
        <w:t>,  byli bychom</w:t>
      </w:r>
      <w:r>
        <w:rPr>
          <w:bCs/>
        </w:rPr>
        <w:t xml:space="preserve"> </w:t>
      </w:r>
      <w:r w:rsidR="00571E06" w:rsidRPr="00571E06">
        <w:rPr>
          <w:bCs/>
        </w:rPr>
        <w:t xml:space="preserve">jako lid  zářným  příkladem  a  podívanou pro svět, anděle i lidi. </w:t>
      </w:r>
      <w:r w:rsidR="00571E06" w:rsidRPr="00571E06">
        <w:rPr>
          <w:b/>
          <w:bCs/>
        </w:rPr>
        <w:t>Poselství  by bylo rychle rozšířeno do každé země</w:t>
      </w:r>
      <w:r w:rsidR="00571E06" w:rsidRPr="00571E06">
        <w:rPr>
          <w:bCs/>
        </w:rPr>
        <w:t xml:space="preserve"> a duše v </w:t>
      </w:r>
      <w:r w:rsidR="00571E06" w:rsidRPr="00571E06">
        <w:rPr>
          <w:bCs/>
        </w:rPr>
        <w:lastRenderedPageBreak/>
        <w:t>temnotě by byly přivedeny ke světlu</w:t>
      </w:r>
      <w:r w:rsidR="00571E06">
        <w:rPr>
          <w:bCs/>
        </w:rPr>
        <w:t xml:space="preserve">. </w:t>
      </w:r>
      <w:r w:rsidR="00571E06" w:rsidRPr="00571E06">
        <w:rPr>
          <w:bCs/>
        </w:rPr>
        <w:t xml:space="preserve">Bylo mi ukázáno, že na tomto místě se má </w:t>
      </w:r>
      <w:r w:rsidR="00571E06" w:rsidRPr="00571E06">
        <w:rPr>
          <w:b/>
          <w:bCs/>
        </w:rPr>
        <w:t>výhodně   poskytovat všestranné   vzdělání</w:t>
      </w:r>
      <w:r w:rsidR="00571E06" w:rsidRPr="00571E06">
        <w:rPr>
          <w:bCs/>
        </w:rPr>
        <w:t>.</w:t>
      </w:r>
      <w:r w:rsidR="00571E06" w:rsidRPr="00571E06">
        <w:rPr>
          <w:rFonts w:ascii="Comic Sans MS" w:eastAsia="+mn-ea" w:hAnsi="Comic Sans MS" w:cs="+mn-cs"/>
          <w:bCs/>
          <w:color w:val="000000"/>
          <w:kern w:val="24"/>
          <w:sz w:val="48"/>
          <w:szCs w:val="48"/>
        </w:rPr>
        <w:t xml:space="preserve"> </w:t>
      </w:r>
      <w:r w:rsidR="00571E06" w:rsidRPr="00571E06">
        <w:rPr>
          <w:bCs/>
          <w:highlight w:val="green"/>
        </w:rPr>
        <w:t xml:space="preserve">Máme vynaložit všechny dostupné prostředky, abychom i na  ostatních místech  založili  školy </w:t>
      </w:r>
      <w:r w:rsidR="00571E06" w:rsidRPr="00571E06">
        <w:rPr>
          <w:bCs/>
          <w:highlight w:val="green"/>
          <w:u w:val="single"/>
        </w:rPr>
        <w:t xml:space="preserve">podle  vzoru   Madison </w:t>
      </w:r>
      <w:r w:rsidR="00571E06" w:rsidRPr="00571E06">
        <w:rPr>
          <w:bCs/>
          <w:highlight w:val="green"/>
        </w:rPr>
        <w:t>college.</w:t>
      </w:r>
      <w:r w:rsidR="00571E06" w:rsidRPr="00571E06">
        <w:rPr>
          <w:bCs/>
        </w:rPr>
        <w:t xml:space="preserve"> “ ST series B 11 p.31, 35</w:t>
      </w:r>
      <w:r w:rsidR="004C7072">
        <w:rPr>
          <w:bCs/>
        </w:rPr>
        <w:t xml:space="preserve"> </w:t>
      </w:r>
      <w:r w:rsidR="00400625" w:rsidRPr="00A4384E">
        <w:rPr>
          <w:i/>
        </w:rPr>
        <w:t>(Škola Madison)</w:t>
      </w:r>
      <w:r w:rsidR="00400625">
        <w:t xml:space="preserve"> …</w:t>
      </w:r>
      <w:r w:rsidR="00400625" w:rsidRPr="00571E06">
        <w:rPr>
          <w:highlight w:val="yellow"/>
        </w:rPr>
        <w:t>Nemá být organizována jako naše starší školy, ani nemá být vlastněna a kontrolována jako ony.</w:t>
      </w:r>
      <w:r w:rsidR="00400625">
        <w:t xml:space="preserve">“  </w:t>
      </w:r>
      <w:r w:rsidR="00400625" w:rsidRPr="00A4384E">
        <w:t>The Golden Anniversary Album, 27</w:t>
      </w:r>
      <w:r w:rsidR="00457FFD">
        <w:t xml:space="preserve"> </w:t>
      </w:r>
      <w:r w:rsidR="00812766">
        <w:t xml:space="preserve">„Je to Božím plánem, aby se náš lid </w:t>
      </w:r>
      <w:r w:rsidR="00812766" w:rsidRPr="009F2E3B">
        <w:rPr>
          <w:highlight w:val="yellow"/>
        </w:rPr>
        <w:t>lokalizoval mimo města a z  venkovních základen města varoval</w:t>
      </w:r>
      <w:r w:rsidR="00812766">
        <w:t xml:space="preserve">..“ Mmusíme opustit města. Jako Enoch, musíme ve městech pracovat, ale ne v nich bydlet.“ – Ev 76,78 </w:t>
      </w:r>
    </w:p>
    <w:p w14:paraId="1986413F" w14:textId="77777777" w:rsidR="00C654B1" w:rsidRDefault="00B14D75" w:rsidP="00B34E3C">
      <w:r>
        <w:rPr>
          <w:b/>
          <w:i/>
        </w:rPr>
        <w:br/>
      </w:r>
      <w:r w:rsidR="00C654B1" w:rsidRPr="00C654B1">
        <w:rPr>
          <w:b/>
          <w:i/>
        </w:rPr>
        <w:t>VÝUKA</w:t>
      </w:r>
      <w:r w:rsidR="00C654B1">
        <w:br/>
      </w:r>
      <w:r w:rsidR="00C654B1" w:rsidRPr="00747CDB">
        <w:t>1SM 204</w:t>
      </w:r>
      <w:r w:rsidR="00C654B1">
        <w:t xml:space="preserve"> </w:t>
      </w:r>
      <w:r w:rsidR="00C654B1" w:rsidRPr="00747CDB">
        <w:t xml:space="preserve">"Kde jsou strážní  na hradbách Siónu? Spí? Tento základ byl postaven Mistrem a obstojí bouřkou a smršť. Dovolí snad těmto lidem, aby předložili učení, která popírají minulou zkušenost Božího lidu? Nastal čas </w:t>
      </w:r>
      <w:r w:rsidR="00C654B1" w:rsidRPr="00C654B1">
        <w:rPr>
          <w:highlight w:val="cyan"/>
        </w:rPr>
        <w:t>přijmout rozhodná opatření. Nepřítel duší se snažil přinést předpoklad, že se mezi adventisty sedmého dne uskuteční velká reformace a že tato reformace bude spočívat v upuštění od učení, které stojí jako pilíře naší víry, a v zapojení do procesu reorganizace.</w:t>
      </w:r>
      <w:r w:rsidR="00C654B1" w:rsidRPr="00747CDB">
        <w:t xml:space="preserve"> Kdyby se tato reformace uskutečnila, co by měla za následek? Principy pravdy, které Bůh v Jeho moudrosti dal církvi ostatků, by byly </w:t>
      </w:r>
      <w:r w:rsidR="001A0E1C">
        <w:t xml:space="preserve">vyřazeny.Naše náboženství by se změnilo. </w:t>
      </w:r>
      <w:r w:rsidR="00C654B1" w:rsidRPr="00747CDB">
        <w:t>Zákla</w:t>
      </w:r>
      <w:r w:rsidR="001A0E1C">
        <w:t>-</w:t>
      </w:r>
      <w:r w:rsidR="00C654B1" w:rsidRPr="00747CDB">
        <w:t>dní principy, které vyt</w:t>
      </w:r>
      <w:r w:rsidR="001A0E1C">
        <w:t>ýčovaly práci posledních 50</w:t>
      </w:r>
      <w:r w:rsidR="00C654B1" w:rsidRPr="00747CDB">
        <w:t xml:space="preserve"> let, by byly považovány za chybu. Byla by vytvořena nová organizace, napsány knihy nového řádu a zaveden systém intelektuální filozofie. Zakladatelé tohoto systému budou působit ve městech a dělat úžasnou práci.. Sobota bude samozřejmě zlehčována, stejně jako Bůh, který ji vytvořil. Nic nebude moci postavit se tomuto novému hnutí. Jeho vůdcové budou učit, že ctnost je lepší než neřest, ale Bůh odtud bude o</w:t>
      </w:r>
      <w:r w:rsidR="00C654B1">
        <w:t xml:space="preserve">dstraněn. Postaví </w:t>
      </w:r>
      <w:r w:rsidR="00C654B1" w:rsidRPr="00747CDB">
        <w:t>svou závislost na lidské síle, která je bez Boha bezcenná. Jejich základy budou postaveny na písku a bouř</w:t>
      </w:r>
      <w:r w:rsidR="00C654B1">
        <w:t>e a smršť tuto strukturu zničí</w:t>
      </w:r>
      <w:r w:rsidR="006215DD">
        <w:t>.</w:t>
      </w:r>
      <w:r w:rsidR="006215DD" w:rsidRPr="00C654B1">
        <w:rPr>
          <w:highlight w:val="yellow"/>
        </w:rPr>
        <w:t xml:space="preserve"> </w:t>
      </w:r>
      <w:r w:rsidR="00C654B1" w:rsidRPr="00C654B1">
        <w:rPr>
          <w:highlight w:val="yellow"/>
        </w:rPr>
        <w:t>Kdo má oprávnění začít takové hnutí? Máme naše Bible</w:t>
      </w:r>
      <w:r w:rsidR="00C654B1" w:rsidRPr="00747CDB">
        <w:t xml:space="preserve">. Máme naše zkušenosti, které svědčí o zázračném působení Ducha svatého. </w:t>
      </w:r>
      <w:r w:rsidR="00C654B1" w:rsidRPr="006215DD">
        <w:rPr>
          <w:highlight w:val="yellow"/>
        </w:rPr>
        <w:t>Máme pravdu, která nepřipouští žádné kompromisy. Nemáme odmítnout vše, co není v souladu s Boží pravdou?</w:t>
      </w:r>
      <w:r w:rsidR="006215DD">
        <w:t xml:space="preserve"> </w:t>
      </w:r>
      <w:r w:rsidR="00C654B1" w:rsidRPr="00747CDB">
        <w:t>Váhala jsem</w:t>
      </w:r>
      <w:r w:rsidR="006215DD">
        <w:t xml:space="preserve"> a zdržovala zaslání toho, co mi</w:t>
      </w:r>
      <w:r w:rsidR="00C654B1" w:rsidRPr="00747CDB">
        <w:t xml:space="preserve"> Duch Páně přikázal zapsat. Nechtěla jsem být nucena předkládat svádějící vliv této sofistiky (chytře znějících nepravdi</w:t>
      </w:r>
      <w:r w:rsidR="009879AC">
        <w:t>-</w:t>
      </w:r>
      <w:r w:rsidR="00C654B1" w:rsidRPr="00747CDB">
        <w:t xml:space="preserve">vých argumentů). Ale </w:t>
      </w:r>
      <w:r w:rsidR="00C654B1" w:rsidRPr="0045574E">
        <w:rPr>
          <w:highlight w:val="yellow"/>
        </w:rPr>
        <w:t>v Boží prozřetelnosti musí být odraženy chyby, které přicházejí dovnitř.</w:t>
      </w:r>
      <w:r w:rsidR="009879AC">
        <w:t xml:space="preserve"> </w:t>
      </w:r>
      <w:r w:rsidR="00B34E3C">
        <w:br/>
      </w:r>
      <w:r w:rsidR="006337BA">
        <w:rPr>
          <w:i/>
        </w:rPr>
        <w:br/>
      </w:r>
      <w:r w:rsidR="00C654B1" w:rsidRPr="00B14D75">
        <w:rPr>
          <w:b/>
          <w:bCs/>
          <w:i/>
        </w:rPr>
        <w:t>HUDBA</w:t>
      </w:r>
      <w:r w:rsidR="00C654B1">
        <w:br/>
      </w:r>
      <w:r w:rsidR="006215DD">
        <w:t xml:space="preserve">2 SM 36-38 </w:t>
      </w:r>
      <w:r w:rsidR="00C654B1">
        <w:t xml:space="preserve">Není ani možné si představit dílo, které chce Pán uskutečnit prostřednictvím svých zamýšlených nástrojů v plnění Jeho záměrů a cílů. Věci, které jste popsali, že se děly v Indianně, mi ukázal Pán, že se uskuteční těsně před ukončením doby milosti. Zjeví se každá nečistá věc. </w:t>
      </w:r>
      <w:r w:rsidR="00C654B1" w:rsidRPr="00D86438">
        <w:rPr>
          <w:b/>
        </w:rPr>
        <w:t>Bude křik s bubny</w:t>
      </w:r>
      <w:r w:rsidR="00C654B1">
        <w:t xml:space="preserve">, hudbou a tancem. </w:t>
      </w:r>
      <w:r w:rsidR="00C654B1" w:rsidRPr="00AA1732">
        <w:rPr>
          <w:b/>
          <w:highlight w:val="cyan"/>
        </w:rPr>
        <w:t>Smysly rozumných bytostí se stanou tak zmatenými, že jim nebude možno věřit, že udělají správná rozhodnutí</w:t>
      </w:r>
      <w:r w:rsidR="00C654B1" w:rsidRPr="00AA1732">
        <w:rPr>
          <w:highlight w:val="cyan"/>
        </w:rPr>
        <w:t>. A toto se nazývá pů</w:t>
      </w:r>
      <w:r w:rsidR="006215DD" w:rsidRPr="00AA1732">
        <w:rPr>
          <w:highlight w:val="cyan"/>
        </w:rPr>
        <w:t>sobení Ducha svatého. On</w:t>
      </w:r>
      <w:r w:rsidR="00C654B1" w:rsidRPr="00AA1732">
        <w:rPr>
          <w:highlight w:val="cyan"/>
        </w:rPr>
        <w:t xml:space="preserve"> se nikdy v takových metodách neprojevuje - v takovém zmatku</w:t>
      </w:r>
      <w:r w:rsidR="00C654B1">
        <w:t xml:space="preserve"> rámusu. </w:t>
      </w:r>
      <w:r w:rsidR="00C654B1" w:rsidRPr="00D86438">
        <w:rPr>
          <w:b/>
          <w:u w:val="single"/>
        </w:rPr>
        <w:t>Jedná se o vynález satana, který zakrývá své geniální metody, aby anuloval účinek čisté, upřímné, povznášející, očišťující a posvěcující pravdy pro tuto dobu. Bylo by lépe raději nemít Bohoslužbu smíchanou s hudbou, než používat hudební nástroje,</w:t>
      </w:r>
      <w:r w:rsidR="00C654B1">
        <w:t xml:space="preserve"> působící, jak mi bylo ukázáno minulý leden, že budou vneseny na naše setkávání. </w:t>
      </w:r>
      <w:r w:rsidR="00C654B1" w:rsidRPr="00D86438">
        <w:rPr>
          <w:b/>
        </w:rPr>
        <w:t>Pravda pro tuto dobu nepotřebuje ve své práci pro obrácení duší nic takového</w:t>
      </w:r>
      <w:r w:rsidR="00C654B1">
        <w:t xml:space="preserve">. Hřmot hluku šokuje smysly a kazí to, co </w:t>
      </w:r>
      <w:r w:rsidR="00C654B1" w:rsidRPr="00D86438">
        <w:rPr>
          <w:u w:val="single"/>
        </w:rPr>
        <w:t>kdyby se použilo správně, by mohlo být požehnáním</w:t>
      </w:r>
      <w:r w:rsidR="00C654B1">
        <w:t xml:space="preserve">. </w:t>
      </w:r>
      <w:r w:rsidR="00C654B1" w:rsidRPr="00D86438">
        <w:rPr>
          <w:b/>
        </w:rPr>
        <w:t xml:space="preserve">Síly satanských činitelů se mísí s kraválem a hlukem, aby vytvořily zábavu, a to se nazývá působením Ducha svatého. </w:t>
      </w:r>
      <w:r w:rsidR="00C654B1">
        <w:t xml:space="preserve">Když skončí taková setkání, nedosáhne se zamýšleného dobra, které mohlo být uskutečněno předložením posvátné pravdy. Ti, kteří se podílejí na tomto zamýšleném oživení, </w:t>
      </w:r>
      <w:r w:rsidR="00C654B1" w:rsidRPr="00D86438">
        <w:rPr>
          <w:b/>
        </w:rPr>
        <w:t>budou zasaženi pocity, jež je svedou</w:t>
      </w:r>
      <w:r w:rsidR="00C654B1">
        <w:t xml:space="preserve">. Už nebudou moci vyznat to, co dříve znali z biblických zásad. </w:t>
      </w:r>
      <w:r w:rsidR="001A0E1C">
        <w:t xml:space="preserve">    </w:t>
      </w:r>
      <w:r w:rsidR="00C654B1" w:rsidRPr="0045574E">
        <w:rPr>
          <w:b/>
          <w:highlight w:val="yellow"/>
        </w:rPr>
        <w:t>Takové Bohoslužbě by neměla být dána žádná podpora.</w:t>
      </w:r>
      <w:r w:rsidR="00C654B1">
        <w:t xml:space="preserve"> Stejný vliv se projevil po roce 1844. Objevil se stejný druh projevů. Lidé byli vzrušeni a byli zpracováni silou, o které si mysl</w:t>
      </w:r>
      <w:r w:rsidR="006215DD">
        <w:t xml:space="preserve">eli, že je silou Boží. </w:t>
      </w:r>
      <w:r w:rsidR="00C654B1">
        <w:t xml:space="preserve">Pán mi ukázal, že do našich táborových setkání budou vneseny chybné teorie a metody a že se historie minulých projevů zopakuje. Cítila jsem se velmi zoufalá. </w:t>
      </w:r>
      <w:r w:rsidR="00C654B1" w:rsidRPr="00457437">
        <w:rPr>
          <w:b/>
        </w:rPr>
        <w:t xml:space="preserve">Byla jsem poučena, abych řekla, že </w:t>
      </w:r>
      <w:r w:rsidR="00C654B1" w:rsidRPr="00AA1732">
        <w:rPr>
          <w:b/>
          <w:highlight w:val="lightGray"/>
        </w:rPr>
        <w:t>při těchto projevech jsou přítomni démoni ve formě lidí, kteří působí se vší vynalézavostí, kterou Satan může zaměstnat, aby rozumným, citlivým lidem učinil pravdu nechutnou. Mám vyřídit,  že se nepřítel snaží zařídit věci tak, aby táborová setkání, která byla prostředkem, jak zástupům přinést pravdu Třetího anděla, ztratila svou sílu a vliv</w:t>
      </w:r>
      <w:r w:rsidR="00C654B1" w:rsidRPr="00AA1732">
        <w:rPr>
          <w:highlight w:val="lightGray"/>
        </w:rPr>
        <w:t>.</w:t>
      </w:r>
      <w:r w:rsidR="00C654B1">
        <w:t xml:space="preserve"> </w:t>
      </w:r>
      <w:r w:rsidR="00C654B1">
        <w:br/>
      </w:r>
      <w:r w:rsidR="00C654B1" w:rsidRPr="00AA1732">
        <w:rPr>
          <w:highlight w:val="cyan"/>
        </w:rPr>
        <w:t>Třetí andělské poselství musí být předáno napřímo. Musí být osvobozeno od každé nitky levných a chabých vynálezů lidských teorií, sestavených otcem lží</w:t>
      </w:r>
      <w:r w:rsidR="00C654B1">
        <w:t xml:space="preserve"> převlečeným jako onen brilantní had, kterého Satan použil, k oklamání našich prvních rodičů. Satan se takto snaží dát své razítko na dílo, které si Bůh přeje, aby stálo pevně a vynikalo v čistotě.</w:t>
      </w:r>
      <w:r w:rsidR="006215DD" w:rsidRPr="006215DD">
        <w:t xml:space="preserve"> </w:t>
      </w:r>
      <w:r w:rsidR="006215DD">
        <w:t xml:space="preserve">Duch Svatý nemá nic společného s takovým zmatkem hluku a množstvím zvuků, které mi byly minulý měsíc zjeveny. </w:t>
      </w:r>
      <w:r w:rsidR="006215DD" w:rsidRPr="00AA1732">
        <w:rPr>
          <w:u w:val="single"/>
        </w:rPr>
        <w:t>Satan pracuje uprostřed zmatku takové hudby, která kdyby byla správně vedená, byla by k chvále a slávě Bohu.</w:t>
      </w:r>
      <w:r w:rsidR="006215DD">
        <w:t xml:space="preserve"> </w:t>
      </w:r>
      <w:r w:rsidR="006215DD" w:rsidRPr="00AF47F3">
        <w:rPr>
          <w:b/>
        </w:rPr>
        <w:t>Zařídil, že hudba působí jako jedovaté uštknutí hada.</w:t>
      </w:r>
      <w:r w:rsidR="006215DD">
        <w:t xml:space="preserve"> {2SM 37.5}</w:t>
      </w:r>
      <w:r w:rsidR="006215DD">
        <w:br/>
        <w:t xml:space="preserve">To, co se dělo v minulosti, se odehraje i v budoucnu. Satan učiní hudbu pastí, díky způsobu jak  je vedena. Bůh vyzývá svůj lid, který má před sebou světlo v Božím Slově a Svědectví, aby četl, zvažoval a byl věrný. Dostali jsme jasné a definované  instrukce, aby všichni mohli pochopit. </w:t>
      </w:r>
      <w:r w:rsidR="006215DD" w:rsidRPr="00AA1732">
        <w:rPr>
          <w:highlight w:val="yellow"/>
        </w:rPr>
        <w:t xml:space="preserve">Ale dráždivá touha vnést do díla něco nového, má za následek podivné nauky a do značné míry </w:t>
      </w:r>
      <w:r w:rsidR="006215DD" w:rsidRPr="00AA1732">
        <w:rPr>
          <w:b/>
          <w:highlight w:val="yellow"/>
        </w:rPr>
        <w:t>ničí vliv těch, kteří mohli být silou pro dobro</w:t>
      </w:r>
      <w:r w:rsidR="006215DD" w:rsidRPr="00AA1732">
        <w:rPr>
          <w:highlight w:val="yellow"/>
        </w:rPr>
        <w:t>, pokud by se pevně zasadili o důvěru pravdě,  kterou jim Pán dal.</w:t>
      </w:r>
      <w:r w:rsidR="006215DD">
        <w:br/>
      </w:r>
      <w:r w:rsidR="006215DD">
        <w:lastRenderedPageBreak/>
        <w:t xml:space="preserve">"Proto se tím více musíme držet toho, co jsme slyšeli, abychom nebyli strženi proudem. Jestliže už </w:t>
      </w:r>
      <w:r w:rsidR="006215DD" w:rsidRPr="00AF47F3">
        <w:rPr>
          <w:u w:val="single"/>
        </w:rPr>
        <w:t>slovo zákona, které vyslovili andělé, bylo pevné a každý přestupek i každá neposlušnost došla spravedlivé odplaty,  jak bychom mohli uniknout my, pohrdneme-li tak slavným spasením?</w:t>
      </w:r>
      <w:r w:rsidR="006215DD">
        <w:t xml:space="preserve"> (Židům 2: 1-3;3.12-14). Bratře a sestro…, </w:t>
      </w:r>
      <w:r w:rsidR="006215DD" w:rsidRPr="00AA1732">
        <w:rPr>
          <w:highlight w:val="cyan"/>
        </w:rPr>
        <w:t xml:space="preserve">musíme si obléct každý kus zbroje a po tom, co to uděláme, zůstat pevně stát. Jsme </w:t>
      </w:r>
      <w:r w:rsidR="006215DD" w:rsidRPr="00AA1732">
        <w:rPr>
          <w:b/>
          <w:highlight w:val="cyan"/>
        </w:rPr>
        <w:t>ustanoveni jako obhájci evangelia</w:t>
      </w:r>
      <w:r w:rsidR="006215DD" w:rsidRPr="00AA1732">
        <w:rPr>
          <w:highlight w:val="cyan"/>
        </w:rPr>
        <w:t xml:space="preserve"> a </w:t>
      </w:r>
      <w:r w:rsidR="006215DD" w:rsidRPr="00AA1732">
        <w:rPr>
          <w:b/>
          <w:highlight w:val="cyan"/>
        </w:rPr>
        <w:t>MUSÍME</w:t>
      </w:r>
      <w:r w:rsidR="006215DD" w:rsidRPr="00AA1732">
        <w:rPr>
          <w:highlight w:val="cyan"/>
        </w:rPr>
        <w:t xml:space="preserve"> BÝT SOUČÁSTÍ PÁNOVY VELKÉ  ARMÁDY  </w:t>
      </w:r>
      <w:r w:rsidR="006215DD" w:rsidRPr="00AA1732">
        <w:rPr>
          <w:b/>
          <w:highlight w:val="cyan"/>
        </w:rPr>
        <w:t>PRO ÚTOČNÝ BOJ</w:t>
      </w:r>
      <w:r w:rsidR="006215DD" w:rsidRPr="00AA1732">
        <w:rPr>
          <w:highlight w:val="cyan"/>
        </w:rPr>
        <w:t xml:space="preserve">.  Pánovi </w:t>
      </w:r>
      <w:r w:rsidR="006215DD" w:rsidRPr="00AA1732">
        <w:rPr>
          <w:b/>
          <w:highlight w:val="cyan"/>
          <w:u w:val="single"/>
        </w:rPr>
        <w:t>věrní vyslanci</w:t>
      </w:r>
      <w:r w:rsidR="006215DD" w:rsidRPr="00AA1732">
        <w:rPr>
          <w:highlight w:val="cyan"/>
        </w:rPr>
        <w:t xml:space="preserve"> MUSÍ PŘEDSTAVIT PRAVDU V JASNÝCH, OSTŘE ŘEZANÝCH LINIÍCH. Mnoho z toho, co je dnes nazváno prověřovací pravdou jsou bláboly, které vedou k odporu Božímu Duchu.</w:t>
      </w:r>
    </w:p>
    <w:p w14:paraId="4E81C3E9" w14:textId="77777777" w:rsidR="00AA1732" w:rsidRPr="00AA1732" w:rsidRDefault="00050E48" w:rsidP="00AA1732">
      <w:pPr>
        <w:pStyle w:val="Normlnweb"/>
        <w:rPr>
          <w:rFonts w:eastAsia="Cambria"/>
        </w:rPr>
      </w:pPr>
      <w:r>
        <w:br/>
      </w:r>
      <w:r w:rsidR="00AA1732" w:rsidRPr="00020F05">
        <w:rPr>
          <w:b/>
          <w:bCs/>
          <w:i/>
          <w:iCs/>
        </w:rPr>
        <w:t>JEDINÁ MOŽNOST OBŽIVY + ÚSPĚŠN</w:t>
      </w:r>
      <w:r w:rsidRPr="00020F05">
        <w:rPr>
          <w:b/>
          <w:bCs/>
          <w:i/>
          <w:iCs/>
        </w:rPr>
        <w:t xml:space="preserve">É </w:t>
      </w:r>
      <w:r w:rsidR="00AA1732" w:rsidRPr="00020F05">
        <w:rPr>
          <w:b/>
          <w:bCs/>
          <w:i/>
          <w:iCs/>
        </w:rPr>
        <w:t xml:space="preserve">KÁZÁNÍ </w:t>
      </w:r>
      <w:r w:rsidRPr="00020F05">
        <w:rPr>
          <w:b/>
          <w:bCs/>
          <w:i/>
          <w:iCs/>
        </w:rPr>
        <w:t>SE ZDRAVÍM</w:t>
      </w:r>
      <w:r w:rsidR="00AA1732" w:rsidRPr="00AA1732">
        <w:br/>
      </w:r>
      <w:r w:rsidR="00B14D75" w:rsidRPr="00AA1732">
        <w:rPr>
          <w:b/>
          <w:bCs/>
          <w:color w:val="000000"/>
          <w:lang w:eastAsia="en-US"/>
        </w:rPr>
        <w:t>Ev 523 „Chci vám říci, že brzy nebude možná žádná práce ... pouze zdravotně misijní práce.”</w:t>
      </w:r>
      <w:r w:rsidR="00B14D75" w:rsidRPr="00AA1732">
        <w:rPr>
          <w:color w:val="000000"/>
          <w:lang w:eastAsia="en-US"/>
        </w:rPr>
        <w:t xml:space="preserve"> </w:t>
      </w:r>
      <w:r>
        <w:rPr>
          <w:color w:val="000000"/>
          <w:lang w:eastAsia="en-US"/>
        </w:rPr>
        <w:br/>
      </w:r>
      <w:r w:rsidR="00AA1732" w:rsidRPr="00AA1732">
        <w:rPr>
          <w:rFonts w:eastAsia="Cambria"/>
          <w:b/>
          <w:bCs/>
        </w:rPr>
        <w:t>MM 239</w:t>
      </w:r>
      <w:r w:rsidR="00AA1732">
        <w:rPr>
          <w:rFonts w:eastAsia="Cambria"/>
        </w:rPr>
        <w:t xml:space="preserve"> </w:t>
      </w:r>
      <w:r w:rsidR="00AA1732" w:rsidRPr="00AA1732">
        <w:rPr>
          <w:rFonts w:eastAsia="Cambria"/>
        </w:rPr>
        <w:t>"</w:t>
      </w:r>
      <w:r w:rsidR="00AA1732" w:rsidRPr="00AA1732">
        <w:rPr>
          <w:rFonts w:eastAsia="Cambria"/>
          <w:b/>
        </w:rPr>
        <w:t>Žá</w:t>
      </w:r>
      <w:r w:rsidR="00AA1732" w:rsidRPr="00AA1732">
        <w:rPr>
          <w:rFonts w:eastAsia="Cambria"/>
          <w:b/>
          <w:bCs/>
        </w:rPr>
        <w:t>dná jiná práce není tak úspěšná, jako zdravotně misijní dílo.</w:t>
      </w:r>
      <w:r w:rsidR="00AA1732" w:rsidRPr="00AA1732">
        <w:rPr>
          <w:rFonts w:eastAsia="Cambria"/>
        </w:rPr>
        <w:t xml:space="preserve"> Je to průkopnická práce hlásání evangelia. Jsou to dveře, kterými má proniknout přítomná pravda do mnohých domácností." </w:t>
      </w:r>
    </w:p>
    <w:p w14:paraId="63459A0F" w14:textId="77777777" w:rsidR="00AA1732" w:rsidRPr="00AA1732" w:rsidRDefault="00AA1732" w:rsidP="00AA1732">
      <w:pPr>
        <w:rPr>
          <w:b/>
          <w:bCs/>
          <w:color w:val="000000"/>
          <w:lang w:eastAsia="en-US"/>
        </w:rPr>
      </w:pPr>
      <w:r w:rsidRPr="00AA1732">
        <w:rPr>
          <w:b/>
          <w:bCs/>
          <w:lang w:eastAsia="en-US"/>
        </w:rPr>
        <w:t>Maranatha 185.2-4</w:t>
      </w:r>
      <w:r>
        <w:rPr>
          <w:color w:val="000000"/>
          <w:lang w:eastAsia="en-US"/>
        </w:rPr>
        <w:t xml:space="preserve"> </w:t>
      </w:r>
      <w:r w:rsidRPr="00AA1732">
        <w:rPr>
          <w:color w:val="000000"/>
          <w:lang w:eastAsia="en-US"/>
        </w:rPr>
        <w:t xml:space="preserve">“Ti, jež budou stát za svobodou svědomí, budou postaveni do nepříznivé situace. </w:t>
      </w:r>
      <w:r w:rsidRPr="00AA1732">
        <w:rPr>
          <w:b/>
          <w:bCs/>
          <w:color w:val="000000"/>
          <w:highlight w:val="yellow"/>
          <w:u w:val="single"/>
          <w:lang w:eastAsia="en-US"/>
        </w:rPr>
        <w:t>Pro jejich vlastní dobro by se měli, tak jak mají příležitost, vzdělávat ohledně nemocí, jejich příčin, prevence a léčby</w:t>
      </w:r>
      <w:r w:rsidRPr="00AA1732">
        <w:rPr>
          <w:color w:val="000000"/>
          <w:lang w:eastAsia="en-US"/>
        </w:rPr>
        <w:t xml:space="preserve">. Kdo tak učiní, </w:t>
      </w:r>
      <w:r w:rsidRPr="00AA1732">
        <w:rPr>
          <w:color w:val="000000"/>
          <w:highlight w:val="yellow"/>
          <w:lang w:eastAsia="en-US"/>
        </w:rPr>
        <w:t>nalezne místo k práci kdekoliv.</w:t>
      </w:r>
      <w:r w:rsidRPr="00AA1732">
        <w:rPr>
          <w:color w:val="000000"/>
          <w:lang w:eastAsia="en-US"/>
        </w:rPr>
        <w:t xml:space="preserve"> Bude mnoho nemocných, kteří budou potřebovat pomoc, nejen mezi lidmi víry, ale nejvíce mezi těmi, kteří neznají pravdu.  </w:t>
      </w:r>
      <w:r w:rsidRPr="00AA1732">
        <w:rPr>
          <w:color w:val="000000"/>
          <w:highlight w:val="yellow"/>
          <w:lang w:eastAsia="en-US"/>
        </w:rPr>
        <w:t>Zdravotně-misijní práce, prováděná ve spojení s</w:t>
      </w:r>
      <w:r w:rsidR="00B14D75" w:rsidRPr="00F92FE8">
        <w:rPr>
          <w:color w:val="000000"/>
          <w:highlight w:val="yellow"/>
          <w:lang w:eastAsia="en-US"/>
        </w:rPr>
        <w:t> 3AP</w:t>
      </w:r>
      <w:r w:rsidRPr="00AA1732">
        <w:rPr>
          <w:color w:val="000000"/>
          <w:highlight w:val="yellow"/>
          <w:lang w:eastAsia="en-US"/>
        </w:rPr>
        <w:t>, má dosáhnout úžasných výsledků.</w:t>
      </w:r>
      <w:r w:rsidRPr="00AA1732">
        <w:rPr>
          <w:color w:val="000000"/>
          <w:lang w:eastAsia="en-US"/>
        </w:rPr>
        <w:t xml:space="preserve"> Posvěcuje, sjednocuje a vychází z poslání Toho, kdo vyslal i první učedníky.” </w:t>
      </w:r>
      <w:r w:rsidRPr="00AA1732">
        <w:rPr>
          <w:color w:val="000000"/>
          <w:lang w:eastAsia="en-US"/>
        </w:rPr>
        <w:br/>
      </w:r>
      <w:r w:rsidRPr="00AA1732">
        <w:rPr>
          <w:b/>
          <w:bCs/>
          <w:color w:val="000000"/>
          <w:lang w:eastAsia="en-US"/>
        </w:rPr>
        <w:t>7 T  62</w:t>
      </w:r>
      <w:r>
        <w:rPr>
          <w:b/>
          <w:bCs/>
          <w:color w:val="000000"/>
          <w:lang w:eastAsia="en-US"/>
        </w:rPr>
        <w:t xml:space="preserve"> </w:t>
      </w:r>
      <w:r w:rsidRPr="00AA1732">
        <w:rPr>
          <w:b/>
          <w:bCs/>
          <w:color w:val="000000"/>
          <w:lang w:eastAsia="en-US"/>
        </w:rPr>
        <w:t>“Žijeme v době, kdy by se každý člen církve měl zapojit do zdravotně misijní práce.               </w:t>
      </w:r>
    </w:p>
    <w:p w14:paraId="0034182E" w14:textId="77777777" w:rsidR="0045574E" w:rsidRDefault="00AA1732" w:rsidP="00020F05">
      <w:pPr>
        <w:pStyle w:val="Normlnweb"/>
      </w:pPr>
      <w:r w:rsidRPr="00AA1732">
        <w:rPr>
          <w:b/>
          <w:bCs/>
          <w:color w:val="000000"/>
          <w:lang w:eastAsia="en-US"/>
        </w:rPr>
        <w:t xml:space="preserve">Luk 10,1.9.  </w:t>
      </w:r>
      <w:r w:rsidRPr="00AA1732">
        <w:rPr>
          <w:color w:val="000000"/>
          <w:lang w:eastAsia="en-US"/>
        </w:rPr>
        <w:t>Potom určil Pán</w:t>
      </w:r>
      <w:r w:rsidR="00B14D75">
        <w:rPr>
          <w:color w:val="000000"/>
          <w:lang w:eastAsia="en-US"/>
        </w:rPr>
        <w:t>…</w:t>
      </w:r>
      <w:r w:rsidRPr="00AA1732">
        <w:rPr>
          <w:color w:val="000000"/>
          <w:lang w:eastAsia="en-US"/>
        </w:rPr>
        <w:t xml:space="preserve"> </w:t>
      </w:r>
      <w:r w:rsidR="00B14D75">
        <w:rPr>
          <w:color w:val="000000"/>
          <w:lang w:eastAsia="en-US"/>
        </w:rPr>
        <w:t xml:space="preserve">řekl: </w:t>
      </w:r>
      <w:r w:rsidRPr="00AA1732">
        <w:rPr>
          <w:color w:val="000000"/>
          <w:lang w:eastAsia="en-US"/>
        </w:rPr>
        <w:t>Uzdravujte nemocné a kažte: Přiblížilo se království Boží.</w:t>
      </w:r>
      <w:r w:rsidRPr="00AA1732">
        <w:rPr>
          <w:color w:val="000000"/>
          <w:lang w:eastAsia="en-US"/>
        </w:rPr>
        <w:br/>
        <w:t xml:space="preserve">MM:238 Pravá ruka se používá k tomu, aby se otevřely dveře, skrze které může vstoupit tělo. </w:t>
      </w:r>
      <w:r w:rsidRPr="002F300E">
        <w:rPr>
          <w:color w:val="000000"/>
          <w:lang w:eastAsia="en-US"/>
        </w:rPr>
        <w:t xml:space="preserve">Toto je úloha, kterou má sehrát zdravotně-misijní dílo. </w:t>
      </w:r>
      <w:r w:rsidRPr="002F300E">
        <w:rPr>
          <w:b/>
          <w:bCs/>
          <w:color w:val="000000"/>
          <w:highlight w:val="yellow"/>
          <w:lang w:eastAsia="en-US"/>
        </w:rPr>
        <w:t>Má z velké části připravit cestu pro přijetí pravdy pro tuto dobu.</w:t>
      </w:r>
      <w:r w:rsidRPr="002F300E">
        <w:rPr>
          <w:b/>
          <w:bCs/>
          <w:color w:val="000000"/>
          <w:lang w:eastAsia="en-US"/>
        </w:rPr>
        <w:t xml:space="preserve"> </w:t>
      </w:r>
      <w:r w:rsidRPr="002F300E">
        <w:rPr>
          <w:b/>
          <w:bCs/>
          <w:color w:val="000000"/>
          <w:lang w:eastAsia="en-US"/>
        </w:rPr>
        <w:tab/>
        <w:t xml:space="preserve"> </w:t>
      </w:r>
      <w:r w:rsidRPr="002F300E">
        <w:rPr>
          <w:color w:val="000000"/>
          <w:lang w:eastAsia="en-US"/>
        </w:rPr>
        <w:t xml:space="preserve">   </w:t>
      </w:r>
      <w:r w:rsidRPr="002F300E">
        <w:rPr>
          <w:color w:val="000000"/>
          <w:lang w:eastAsia="en-US"/>
        </w:rPr>
        <w:br/>
        <w:t xml:space="preserve"> CZ 83 „Božím plánem je, abychom pracovali stejně, jako učedníci. Léčení těla má být spjato se zvěstováním evangelia. </w:t>
      </w:r>
      <w:r w:rsidRPr="002F300E">
        <w:rPr>
          <w:b/>
          <w:bCs/>
          <w:color w:val="000000"/>
          <w:lang w:eastAsia="en-US"/>
        </w:rPr>
        <w:t>Při šíření evangelia se vyučování a uzdravování nemá od sebe oddělovat.“</w:t>
      </w:r>
      <w:r w:rsidR="00F92FE8" w:rsidRPr="002F300E">
        <w:rPr>
          <w:b/>
          <w:bCs/>
          <w:color w:val="000000"/>
          <w:lang w:eastAsia="en-US"/>
        </w:rPr>
        <w:br/>
      </w:r>
      <w:r w:rsidR="00F92FE8">
        <w:rPr>
          <w:b/>
          <w:bCs/>
          <w:color w:val="000000"/>
          <w:lang w:eastAsia="en-US"/>
        </w:rPr>
        <w:br/>
      </w:r>
      <w:r w:rsidR="00F92FE8" w:rsidRPr="00FD0D03">
        <w:rPr>
          <w:b/>
          <w:bCs/>
          <w:i/>
          <w:iCs/>
          <w:color w:val="000000"/>
          <w:lang w:eastAsia="en-US"/>
        </w:rPr>
        <w:t>PŘÍPRAVA NA 2.PŘÍCHOD JK – OSOBNÍ POSVĚCENÍ</w:t>
      </w:r>
      <w:r w:rsidR="00F92FE8" w:rsidRPr="00FD0D03">
        <w:rPr>
          <w:b/>
          <w:bCs/>
          <w:i/>
          <w:iCs/>
          <w:color w:val="000000"/>
          <w:lang w:eastAsia="en-US"/>
        </w:rPr>
        <w:br/>
      </w:r>
      <w:r w:rsidR="00F92FE8">
        <w:t xml:space="preserve">     </w:t>
      </w:r>
      <w:r w:rsidR="00F92FE8" w:rsidRPr="00F92FE8">
        <w:rPr>
          <w:highlight w:val="yellow"/>
        </w:rPr>
        <w:t>Naší jedinou jistotou je být zvláštním Božím lidem. Nesmíme ani v nejmenším povolit zvykům a způsobům tohoto porušeného věku,</w:t>
      </w:r>
      <w:r w:rsidR="00F92FE8" w:rsidRPr="00F92FE8">
        <w:t xml:space="preserve"> musíme stát v mravní čistotě a </w:t>
      </w:r>
      <w:r w:rsidR="00F92FE8" w:rsidRPr="00F92FE8">
        <w:rPr>
          <w:u w:val="single"/>
        </w:rPr>
        <w:t>nedělat žádný kompromis</w:t>
      </w:r>
      <w:r w:rsidR="00F92FE8" w:rsidRPr="00F92FE8">
        <w:t xml:space="preserve"> s jeho porušenými a modlářskými zvyky. Povznést se nad náb.úroveň křesť.světa, si vyžádá </w:t>
      </w:r>
      <w:r w:rsidR="00F92FE8" w:rsidRPr="00F92FE8">
        <w:rPr>
          <w:u w:val="single"/>
        </w:rPr>
        <w:t>odvahu a nezávislost</w:t>
      </w:r>
      <w:r w:rsidR="00F92FE8" w:rsidRPr="00F92FE8">
        <w:t>. Oni nenásledují sebezapíravého Spasitele, bez oběti se snaží vyhnout se kříži - znamení učednictví.</w:t>
      </w:r>
      <w:r w:rsidR="00F92FE8" w:rsidRPr="00F92FE8">
        <w:rPr>
          <w:u w:val="single"/>
        </w:rPr>
        <w:t xml:space="preserve">Co mám říci, abych probudila náš lid? Nejeden z těch kazatelů, kteří stojí před lidem a vykládá Písmo, je poskvrněn hříchem. Jejich srdce je porušeno a jejich ruce nejsou čisté. A přece volají: „Pokoj, </w:t>
      </w:r>
      <w:r w:rsidR="00F92FE8" w:rsidRPr="00F92FE8">
        <w:t xml:space="preserve">pokoj,“ a hříšníci nejsou vyburcováni. Hospodinova ruka není ukrácena, </w:t>
      </w:r>
      <w:r w:rsidR="00F92FE8" w:rsidRPr="00F92FE8">
        <w:rPr>
          <w:rStyle w:val="Siln"/>
          <w:vertAlign w:val="superscript"/>
        </w:rPr>
        <w:t>5T 79</w:t>
      </w:r>
      <w:r w:rsidR="00F92FE8" w:rsidRPr="00F92FE8">
        <w:t xml:space="preserve"> aby nemohla zachránit, ale naše hříchy nás odloučily od Boha. Církev je porušena, protože její členové znečisťují svá těla a duše. Převládá nevěra a odpadnutí - duch </w:t>
      </w:r>
      <w:r w:rsidR="00F92FE8" w:rsidRPr="00F92FE8">
        <w:rPr>
          <w:u w:val="single"/>
        </w:rPr>
        <w:t>předstíraného osvícení</w:t>
      </w:r>
      <w:r w:rsidR="00F92FE8" w:rsidRPr="00F92FE8">
        <w:t xml:space="preserve"> známosti pravdy, ve skutečnosti však je to slepá domýšlivost. </w:t>
      </w:r>
      <w:r w:rsidR="00F92FE8" w:rsidRPr="00F92FE8">
        <w:rPr>
          <w:b/>
          <w:highlight w:val="yellow"/>
        </w:rPr>
        <w:t xml:space="preserve">Existuje však určitý duch opozice k jasnému Božímu Slovu a svědectví Jeho Ducha. Existuje duch modloslužebného vyvyšování pouhého lidského rozumu nad zjevenou Boží moudrost. </w:t>
      </w:r>
      <w:r w:rsidR="0057401F">
        <w:rPr>
          <w:b/>
          <w:highlight w:val="yellow"/>
        </w:rPr>
        <w:t>N</w:t>
      </w:r>
      <w:r w:rsidR="00F92FE8" w:rsidRPr="00F92FE8">
        <w:rPr>
          <w:b/>
          <w:highlight w:val="yellow"/>
        </w:rPr>
        <w:t>a zodpovědných místech</w:t>
      </w:r>
      <w:r w:rsidR="0057401F">
        <w:rPr>
          <w:b/>
          <w:highlight w:val="yellow"/>
        </w:rPr>
        <w:t xml:space="preserve"> máme</w:t>
      </w:r>
      <w:r w:rsidR="00F92FE8" w:rsidRPr="00F92FE8">
        <w:rPr>
          <w:b/>
          <w:highlight w:val="yellow"/>
        </w:rPr>
        <w:t xml:space="preserve"> lid</w:t>
      </w:r>
      <w:r w:rsidR="0057401F">
        <w:rPr>
          <w:b/>
          <w:highlight w:val="yellow"/>
        </w:rPr>
        <w:t>i</w:t>
      </w:r>
      <w:r w:rsidR="00F92FE8" w:rsidRPr="00F92FE8">
        <w:rPr>
          <w:b/>
          <w:highlight w:val="yellow"/>
        </w:rPr>
        <w:t>,</w:t>
      </w:r>
      <w:r w:rsidR="0057401F">
        <w:rPr>
          <w:b/>
          <w:highlight w:val="yellow"/>
        </w:rPr>
        <w:t xml:space="preserve"> myslící si</w:t>
      </w:r>
      <w:r w:rsidR="00F92FE8" w:rsidRPr="00F92FE8">
        <w:rPr>
          <w:b/>
          <w:highlight w:val="yellow"/>
        </w:rPr>
        <w:t xml:space="preserve">, že více můžeme důvěřovat názorům tzv. filosofů, než pravdě Písma, nebo </w:t>
      </w:r>
      <w:r w:rsidR="00F92FE8" w:rsidRPr="00EF6E75">
        <w:rPr>
          <w:b/>
          <w:highlight w:val="yellow"/>
          <w:u w:val="single"/>
        </w:rPr>
        <w:t>svědectví D</w:t>
      </w:r>
      <w:r w:rsidR="0057401F" w:rsidRPr="00EF6E75">
        <w:rPr>
          <w:b/>
          <w:highlight w:val="yellow"/>
          <w:u w:val="single"/>
        </w:rPr>
        <w:t>S</w:t>
      </w:r>
      <w:r w:rsidR="00F92FE8" w:rsidRPr="00F92FE8">
        <w:rPr>
          <w:b/>
          <w:highlight w:val="yellow"/>
        </w:rPr>
        <w:t>.</w:t>
      </w:r>
      <w:r w:rsidR="00F92FE8" w:rsidRPr="00F92FE8">
        <w:rPr>
          <w:highlight w:val="yellow"/>
        </w:rPr>
        <w:t xml:space="preserve"> Taková víra, jakou měl Pavel, Petr nebo Jan, se pokládá za staromódní,mystickou a nedůstojnou pro rozumného člověka.</w:t>
      </w:r>
      <w:r w:rsidR="00F92FE8">
        <w:rPr>
          <w:highlight w:val="yellow"/>
        </w:rPr>
        <w:t xml:space="preserve"> </w:t>
      </w:r>
      <w:r w:rsidR="00F92FE8" w:rsidRPr="00F92FE8">
        <w:rPr>
          <w:highlight w:val="yellow"/>
        </w:rPr>
        <w:t xml:space="preserve">Bůh mi ukázal, že tito </w:t>
      </w:r>
      <w:r w:rsidR="00EF6E75">
        <w:rPr>
          <w:highlight w:val="yellow"/>
        </w:rPr>
        <w:t>lidé jsou</w:t>
      </w:r>
      <w:r w:rsidR="00F92FE8" w:rsidRPr="00F92FE8">
        <w:rPr>
          <w:highlight w:val="yellow"/>
        </w:rPr>
        <w:t xml:space="preserve"> kletbou našemu lidu. Svoji moudrost vyvyšují nad to, co je psáno. </w:t>
      </w:r>
      <w:r w:rsidR="00F92FE8" w:rsidRPr="00F92FE8">
        <w:rPr>
          <w:b/>
          <w:highlight w:val="yellow"/>
        </w:rPr>
        <w:t xml:space="preserve">Tisíce těch, kteří se hlásí ke křesťanství dopřávají sluchu </w:t>
      </w:r>
      <w:r w:rsidR="0057401F">
        <w:rPr>
          <w:b/>
          <w:highlight w:val="yellow"/>
        </w:rPr>
        <w:t xml:space="preserve">všudypřítomným </w:t>
      </w:r>
      <w:r w:rsidR="00F92FE8" w:rsidRPr="00F92FE8">
        <w:rPr>
          <w:b/>
          <w:highlight w:val="yellow"/>
        </w:rPr>
        <w:t>lživým duchům</w:t>
      </w:r>
      <w:r w:rsidR="0057401F">
        <w:rPr>
          <w:b/>
          <w:highlight w:val="yellow"/>
        </w:rPr>
        <w:t xml:space="preserve"> </w:t>
      </w:r>
      <w:r w:rsidR="00F92FE8" w:rsidRPr="00F92FE8">
        <w:rPr>
          <w:b/>
          <w:highlight w:val="yellow"/>
        </w:rPr>
        <w:t>přestrojen</w:t>
      </w:r>
      <w:r w:rsidR="0057401F">
        <w:rPr>
          <w:b/>
          <w:highlight w:val="yellow"/>
        </w:rPr>
        <w:t>ým</w:t>
      </w:r>
      <w:r w:rsidR="00F92FE8" w:rsidRPr="00F92FE8">
        <w:rPr>
          <w:b/>
          <w:highlight w:val="yellow"/>
        </w:rPr>
        <w:t xml:space="preserve"> </w:t>
      </w:r>
      <w:r w:rsidR="0057401F">
        <w:rPr>
          <w:b/>
          <w:highlight w:val="yellow"/>
        </w:rPr>
        <w:t>do </w:t>
      </w:r>
      <w:r w:rsidR="00F92FE8" w:rsidRPr="00F92FE8">
        <w:rPr>
          <w:b/>
          <w:highlight w:val="yellow"/>
        </w:rPr>
        <w:t>náb</w:t>
      </w:r>
      <w:r w:rsidR="0057401F">
        <w:rPr>
          <w:b/>
          <w:highlight w:val="yellow"/>
        </w:rPr>
        <w:t>.</w:t>
      </w:r>
      <w:r w:rsidR="00F92FE8" w:rsidRPr="00F92FE8">
        <w:rPr>
          <w:b/>
          <w:highlight w:val="yellow"/>
        </w:rPr>
        <w:t>rouch</w:t>
      </w:r>
      <w:r w:rsidR="0057401F">
        <w:rPr>
          <w:b/>
          <w:highlight w:val="yellow"/>
        </w:rPr>
        <w:t>a.</w:t>
      </w:r>
      <w:r w:rsidR="00F92FE8" w:rsidRPr="00F92FE8">
        <w:rPr>
          <w:rStyle w:val="Siln"/>
          <w:vertAlign w:val="superscript"/>
        </w:rPr>
        <w:t>5T 80</w:t>
      </w:r>
      <w:r w:rsidR="00F92FE8" w:rsidRPr="00F92FE8">
        <w:t xml:space="preserve"> </w:t>
      </w:r>
      <w:r w:rsidR="00F92FE8" w:rsidRPr="00F92FE8">
        <w:rPr>
          <w:b/>
        </w:rPr>
        <w:t>Antikristův duch vládne jako nikdy před tím</w:t>
      </w:r>
      <w:r w:rsidR="00F92FE8" w:rsidRPr="00F92FE8">
        <w:t>. Marně voláme: "Pomoz, Hospodine, nebo se již nenalézá milosrdný a vyhynuli věrní mezi lidmi." (Ž12,2)</w:t>
      </w:r>
      <w:r w:rsidR="00F92FE8" w:rsidRPr="00F92FE8">
        <w:rPr>
          <w:b/>
        </w:rPr>
        <w:t xml:space="preserve"> </w:t>
      </w:r>
      <w:r w:rsidR="0057401F">
        <w:rPr>
          <w:b/>
        </w:rPr>
        <w:t xml:space="preserve">Ale </w:t>
      </w:r>
      <w:r w:rsidR="00F92FE8" w:rsidRPr="00F92FE8">
        <w:rPr>
          <w:b/>
          <w:u w:val="single"/>
        </w:rPr>
        <w:t xml:space="preserve">Bůh slíbil, že tam, kde pastýři nejsou věrní, stádo povede On sám. Bůh nikdy neučinil stádo naprosto závislým na lidech. </w:t>
      </w:r>
      <w:r w:rsidR="00EF6E75">
        <w:rPr>
          <w:b/>
          <w:u w:val="single"/>
        </w:rPr>
        <w:t>D</w:t>
      </w:r>
      <w:r w:rsidR="00F92FE8" w:rsidRPr="00F92FE8">
        <w:rPr>
          <w:b/>
          <w:u w:val="single"/>
        </w:rPr>
        <w:t>ny očišťování církve se rychle blíží. Bůh zde bude mít čistý a věrný lid.</w:t>
      </w:r>
      <w:r w:rsidR="00F92FE8" w:rsidRPr="00F92FE8">
        <w:rPr>
          <w:b/>
        </w:rPr>
        <w:t xml:space="preserve"> V mohutném prosévání, které se brzy uskuteční, budeme schopni lépe posoudit sílu Izraele.</w:t>
      </w:r>
      <w:r w:rsidR="00F92FE8" w:rsidRPr="00F92FE8">
        <w:t xml:space="preserve"> Znamení naznačují, že je blízko doba, kdy Pán důkladně pročistí své humno."</w:t>
      </w:r>
      <w:r w:rsidR="0057401F">
        <w:t>R</w:t>
      </w:r>
      <w:r w:rsidR="00F92FE8" w:rsidRPr="00F92FE8">
        <w:t xml:space="preserve">ychle </w:t>
      </w:r>
      <w:r w:rsidR="0057401F">
        <w:t xml:space="preserve">se </w:t>
      </w:r>
      <w:r w:rsidR="00F92FE8" w:rsidRPr="00F92FE8">
        <w:t>blíží</w:t>
      </w:r>
      <w:r w:rsidR="0057401F">
        <w:t xml:space="preserve"> veliký zmatek</w:t>
      </w:r>
      <w:r w:rsidR="00F92FE8" w:rsidRPr="00F92FE8">
        <w:t>. Satan přestrojen za anděla světlosti svede, bude-li to možné i vyvolené. Tehdy bu</w:t>
      </w:r>
      <w:r w:rsidR="0057401F">
        <w:t xml:space="preserve">de </w:t>
      </w:r>
      <w:r w:rsidR="00F92FE8" w:rsidRPr="00F92FE8">
        <w:t xml:space="preserve">mnoho pánů. </w:t>
      </w:r>
      <w:r w:rsidR="00F92FE8" w:rsidRPr="00BB7F1C">
        <w:rPr>
          <w:bCs/>
        </w:rPr>
        <w:t xml:space="preserve">Začnou vát větry </w:t>
      </w:r>
      <w:r w:rsidR="0057401F" w:rsidRPr="00BB7F1C">
        <w:rPr>
          <w:bCs/>
        </w:rPr>
        <w:t>fal.</w:t>
      </w:r>
      <w:r w:rsidR="00F92FE8" w:rsidRPr="00BB7F1C">
        <w:rPr>
          <w:bCs/>
        </w:rPr>
        <w:t xml:space="preserve"> učení. Ti, kteří spoléhají na </w:t>
      </w:r>
      <w:r w:rsidR="00F92FE8" w:rsidRPr="00BB7F1C">
        <w:rPr>
          <w:bCs/>
          <w:u w:val="single"/>
        </w:rPr>
        <w:t>svůj rozum</w:t>
      </w:r>
      <w:r w:rsidR="00F92FE8" w:rsidRPr="00BB7F1C">
        <w:rPr>
          <w:bCs/>
        </w:rPr>
        <w:t xml:space="preserve">, nadání nebo talent, nebudou stát v čele. Nedrželi krok se světlem. </w:t>
      </w:r>
      <w:r w:rsidR="00F92FE8" w:rsidRPr="00BB7F1C">
        <w:rPr>
          <w:bCs/>
          <w:u w:val="single"/>
        </w:rPr>
        <w:t>Ti, kteří prokázali svoji nevěru, nebudou pověřeni péčí o stádo</w:t>
      </w:r>
      <w:r w:rsidR="00F92FE8" w:rsidRPr="00F92FE8">
        <w:t xml:space="preserve">. V posledním díle bude jen několik slavných mužů. Oni jsou soběstační, na Bohu nezávislí a On je nemůže použít. </w:t>
      </w:r>
      <w:r w:rsidR="00F92FE8" w:rsidRPr="00F92FE8">
        <w:rPr>
          <w:u w:val="single"/>
        </w:rPr>
        <w:t xml:space="preserve">Pán má věrné služebníky, kteří budou objeveni ve zkušební době </w:t>
      </w:r>
      <w:r w:rsidR="00F92FE8" w:rsidRPr="00F92FE8">
        <w:rPr>
          <w:rStyle w:val="Siln"/>
          <w:u w:val="single"/>
          <w:vertAlign w:val="superscript"/>
        </w:rPr>
        <w:t>5T 81</w:t>
      </w:r>
      <w:r w:rsidR="00F92FE8" w:rsidRPr="00F92FE8">
        <w:rPr>
          <w:u w:val="single"/>
        </w:rPr>
        <w:t xml:space="preserve"> tříbení.</w:t>
      </w:r>
      <w:r w:rsidR="00F92FE8" w:rsidRPr="007B2558">
        <w:t xml:space="preserve"> </w:t>
      </w:r>
      <w:r w:rsidR="00F92FE8" w:rsidRPr="00F92FE8">
        <w:t>Neměli světlo, jako vy. Na</w:t>
      </w:r>
      <w:r w:rsidR="002F300E">
        <w:t>venek se zdají</w:t>
      </w:r>
      <w:r w:rsidR="00F92FE8" w:rsidRPr="00F92FE8">
        <w:t xml:space="preserve"> neatraktivní, avšak </w:t>
      </w:r>
      <w:r w:rsidR="0057401F">
        <w:t>v</w:t>
      </w:r>
      <w:r w:rsidR="002F300E">
        <w:t> </w:t>
      </w:r>
      <w:r w:rsidR="00F92FE8" w:rsidRPr="00F92FE8">
        <w:t>nitr</w:t>
      </w:r>
      <w:r w:rsidR="0057401F">
        <w:t>u</w:t>
      </w:r>
      <w:r w:rsidR="002F300E">
        <w:t xml:space="preserve"> je</w:t>
      </w:r>
      <w:r w:rsidR="00F92FE8" w:rsidRPr="00F92FE8">
        <w:t xml:space="preserve"> </w:t>
      </w:r>
      <w:r w:rsidR="0057401F">
        <w:t>záře kř.</w:t>
      </w:r>
      <w:r w:rsidR="00F92FE8" w:rsidRPr="00F92FE8">
        <w:t>charakteru.</w:t>
      </w:r>
      <w:r w:rsidR="002F300E">
        <w:t xml:space="preserve"> </w:t>
      </w:r>
      <w:r w:rsidR="00F92FE8" w:rsidRPr="00F92FE8">
        <w:t>Ve dne nevidíme hvězdy</w:t>
      </w:r>
      <w:r w:rsidR="00F92FE8">
        <w:t>…</w:t>
      </w:r>
      <w:r w:rsidR="00F92FE8" w:rsidRPr="00F92FE8">
        <w:t>Až</w:t>
      </w:r>
      <w:r w:rsidR="007B2558">
        <w:t xml:space="preserve"> noc </w:t>
      </w:r>
      <w:r w:rsidR="00F92FE8" w:rsidRPr="00F92FE8">
        <w:t>zjeví jejich skutečný třpyt.</w:t>
      </w:r>
      <w:r w:rsidR="00F92FE8" w:rsidRPr="00F92FE8">
        <w:rPr>
          <w:b/>
        </w:rPr>
        <w:t xml:space="preserve"> </w:t>
      </w:r>
      <w:r w:rsidR="00F92FE8" w:rsidRPr="00F92FE8">
        <w:rPr>
          <w:b/>
          <w:highlight w:val="yellow"/>
        </w:rPr>
        <w:t xml:space="preserve">Není daleko doba, kdy bude zkoušena každá duše. Bude nám vnucováno znamení šelmy. </w:t>
      </w:r>
      <w:r w:rsidR="00F92FE8" w:rsidRPr="00F92FE8">
        <w:rPr>
          <w:b/>
          <w:highlight w:val="yellow"/>
          <w:u w:val="single"/>
        </w:rPr>
        <w:t>Ti, kdo se krok za krokem podřizovali světským rozkazům a zvykům</w:t>
      </w:r>
      <w:r w:rsidR="007B2558">
        <w:rPr>
          <w:b/>
          <w:highlight w:val="yellow"/>
          <w:u w:val="single"/>
        </w:rPr>
        <w:t xml:space="preserve"> sse podvolí vládě</w:t>
      </w:r>
      <w:r w:rsidR="00F92FE8" w:rsidRPr="00F92FE8">
        <w:rPr>
          <w:b/>
          <w:highlight w:val="yellow"/>
          <w:u w:val="single"/>
        </w:rPr>
        <w:t>, než aby se stali předmětem posměchu, urážek, vězení i smrti</w:t>
      </w:r>
      <w:r w:rsidR="00F92FE8" w:rsidRPr="00F92FE8">
        <w:rPr>
          <w:b/>
          <w:highlight w:val="yellow"/>
        </w:rPr>
        <w:t xml:space="preserve">. Spor bude mezi přikázáními Božími a nařízeními lidí. </w:t>
      </w:r>
      <w:r w:rsidR="00F92FE8" w:rsidRPr="00F92FE8">
        <w:rPr>
          <w:b/>
          <w:highlight w:val="yellow"/>
          <w:u w:val="single"/>
        </w:rPr>
        <w:t>V této době bude v církvi zlato odděleno od strusky.</w:t>
      </w:r>
      <w:r w:rsidR="00F92FE8" w:rsidRPr="00F92FE8">
        <w:rPr>
          <w:b/>
          <w:highlight w:val="yellow"/>
        </w:rPr>
        <w:t xml:space="preserve"> Pravá zbožnost se bude jasně lišit od přetvářky a okázalosti. Mnohá hvězda, kterou jsme pro její lesk obdivovali, zapadne do temnoty. Plevy budou odváty i z těch míst, kde nyní vidíme humno naplněné bohatou pšenicí. Všichni, kteří berou na sebe roucho svatyně, avšak nejsou oděni Kristovou spravedlností, </w:t>
      </w:r>
      <w:r w:rsidR="007B2558">
        <w:rPr>
          <w:b/>
          <w:highlight w:val="yellow"/>
        </w:rPr>
        <w:t xml:space="preserve">se </w:t>
      </w:r>
      <w:r w:rsidR="00F92FE8" w:rsidRPr="00F92FE8">
        <w:rPr>
          <w:b/>
          <w:highlight w:val="yellow"/>
        </w:rPr>
        <w:t>ukáží v hanbě své nahoty.</w:t>
      </w:r>
    </w:p>
    <w:sectPr w:rsidR="0045574E" w:rsidSect="001A0E1C">
      <w:headerReference w:type="even" r:id="rId8"/>
      <w:headerReference w:type="default" r:id="rId9"/>
      <w:pgSz w:w="11906" w:h="16838"/>
      <w:pgMar w:top="392" w:right="424" w:bottom="284" w:left="426" w:header="142"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1A2E5" w14:textId="77777777" w:rsidR="002C4966" w:rsidRDefault="002C4966">
      <w:r>
        <w:separator/>
      </w:r>
    </w:p>
  </w:endnote>
  <w:endnote w:type="continuationSeparator" w:id="0">
    <w:p w14:paraId="70052858" w14:textId="77777777" w:rsidR="002C4966" w:rsidRDefault="002C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687" w:usb1="00000013"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F0D6B" w14:textId="77777777" w:rsidR="002C4966" w:rsidRDefault="002C4966">
      <w:r>
        <w:separator/>
      </w:r>
    </w:p>
  </w:footnote>
  <w:footnote w:type="continuationSeparator" w:id="0">
    <w:p w14:paraId="5AF714C5" w14:textId="77777777" w:rsidR="002C4966" w:rsidRDefault="002C4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FE7A" w14:textId="77777777" w:rsidR="00CC5E14" w:rsidRDefault="007E4E00" w:rsidP="003F33F7">
    <w:pPr>
      <w:pStyle w:val="Zhlav"/>
      <w:framePr w:wrap="around" w:vAnchor="text" w:hAnchor="margin" w:xAlign="right" w:y="1"/>
      <w:rPr>
        <w:rStyle w:val="slostrnky"/>
      </w:rPr>
    </w:pPr>
    <w:r>
      <w:rPr>
        <w:rStyle w:val="slostrnky"/>
      </w:rPr>
      <w:fldChar w:fldCharType="begin"/>
    </w:r>
    <w:r w:rsidR="00CC5E14">
      <w:rPr>
        <w:rStyle w:val="slostrnky"/>
      </w:rPr>
      <w:instrText xml:space="preserve">PAGE  </w:instrText>
    </w:r>
    <w:r>
      <w:rPr>
        <w:rStyle w:val="slostrnky"/>
      </w:rPr>
      <w:fldChar w:fldCharType="end"/>
    </w:r>
  </w:p>
  <w:p w14:paraId="4B915547" w14:textId="77777777" w:rsidR="00CC5E14" w:rsidRDefault="00CC5E14" w:rsidP="003F33F7">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5D9D" w14:textId="77777777" w:rsidR="00CC5E14" w:rsidRDefault="007E4E00" w:rsidP="003F33F7">
    <w:pPr>
      <w:pStyle w:val="Zhlav"/>
      <w:framePr w:wrap="around" w:vAnchor="text" w:hAnchor="margin" w:xAlign="right" w:y="1"/>
      <w:rPr>
        <w:rStyle w:val="slostrnky"/>
      </w:rPr>
    </w:pPr>
    <w:r>
      <w:rPr>
        <w:rStyle w:val="slostrnky"/>
      </w:rPr>
      <w:fldChar w:fldCharType="begin"/>
    </w:r>
    <w:r w:rsidR="00CC5E14">
      <w:rPr>
        <w:rStyle w:val="slostrnky"/>
      </w:rPr>
      <w:instrText xml:space="preserve">PAGE  </w:instrText>
    </w:r>
    <w:r>
      <w:rPr>
        <w:rStyle w:val="slostrnky"/>
      </w:rPr>
      <w:fldChar w:fldCharType="separate"/>
    </w:r>
    <w:r w:rsidR="006337BA">
      <w:rPr>
        <w:rStyle w:val="slostrnky"/>
        <w:noProof/>
      </w:rPr>
      <w:t>3</w:t>
    </w:r>
    <w:r>
      <w:rPr>
        <w:rStyle w:val="slostrnky"/>
      </w:rPr>
      <w:fldChar w:fldCharType="end"/>
    </w:r>
  </w:p>
  <w:p w14:paraId="7010594D" w14:textId="77777777" w:rsidR="00CC5E14" w:rsidRDefault="00CC5E14" w:rsidP="003F33F7">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4B0"/>
    <w:multiLevelType w:val="hybridMultilevel"/>
    <w:tmpl w:val="25E42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F60945"/>
    <w:multiLevelType w:val="hybridMultilevel"/>
    <w:tmpl w:val="AF2840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7052915"/>
    <w:multiLevelType w:val="hybridMultilevel"/>
    <w:tmpl w:val="827AE0B4"/>
    <w:lvl w:ilvl="0" w:tplc="0405000F">
      <w:start w:val="1"/>
      <w:numFmt w:val="decimal"/>
      <w:lvlText w:val="%1."/>
      <w:lvlJc w:val="left"/>
      <w:pPr>
        <w:ind w:left="1320" w:hanging="360"/>
      </w:p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 w15:restartNumberingAfterBreak="0">
    <w:nsid w:val="402E7603"/>
    <w:multiLevelType w:val="hybridMultilevel"/>
    <w:tmpl w:val="54548FDC"/>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num w:numId="1" w16cid:durableId="321928695">
    <w:abstractNumId w:val="1"/>
  </w:num>
  <w:num w:numId="2" w16cid:durableId="1678771342">
    <w:abstractNumId w:val="0"/>
  </w:num>
  <w:num w:numId="3" w16cid:durableId="15891849">
    <w:abstractNumId w:val="3"/>
  </w:num>
  <w:num w:numId="4" w16cid:durableId="1936093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29"/>
    <w:rsid w:val="000107AF"/>
    <w:rsid w:val="00020B99"/>
    <w:rsid w:val="00020F05"/>
    <w:rsid w:val="00035B39"/>
    <w:rsid w:val="00050E48"/>
    <w:rsid w:val="00052B5F"/>
    <w:rsid w:val="000736B9"/>
    <w:rsid w:val="000745F0"/>
    <w:rsid w:val="000754A2"/>
    <w:rsid w:val="00087962"/>
    <w:rsid w:val="00090EB3"/>
    <w:rsid w:val="00094311"/>
    <w:rsid w:val="000A0852"/>
    <w:rsid w:val="000B2072"/>
    <w:rsid w:val="000F4443"/>
    <w:rsid w:val="000F4D15"/>
    <w:rsid w:val="00100689"/>
    <w:rsid w:val="00127000"/>
    <w:rsid w:val="00160982"/>
    <w:rsid w:val="0016302C"/>
    <w:rsid w:val="00163F5C"/>
    <w:rsid w:val="00176092"/>
    <w:rsid w:val="001921DF"/>
    <w:rsid w:val="00195871"/>
    <w:rsid w:val="001A0E1C"/>
    <w:rsid w:val="001A226F"/>
    <w:rsid w:val="001B1974"/>
    <w:rsid w:val="001D2859"/>
    <w:rsid w:val="001E09D1"/>
    <w:rsid w:val="001F6995"/>
    <w:rsid w:val="002159A6"/>
    <w:rsid w:val="002613FC"/>
    <w:rsid w:val="00267ED6"/>
    <w:rsid w:val="0028239E"/>
    <w:rsid w:val="002906E1"/>
    <w:rsid w:val="002B7041"/>
    <w:rsid w:val="002C4966"/>
    <w:rsid w:val="002F300E"/>
    <w:rsid w:val="00307253"/>
    <w:rsid w:val="00322C78"/>
    <w:rsid w:val="0035291E"/>
    <w:rsid w:val="00353F7A"/>
    <w:rsid w:val="003552C6"/>
    <w:rsid w:val="003604A3"/>
    <w:rsid w:val="00397D6F"/>
    <w:rsid w:val="003A3B77"/>
    <w:rsid w:val="003B0CA6"/>
    <w:rsid w:val="003B5C48"/>
    <w:rsid w:val="003C58CE"/>
    <w:rsid w:val="003D1136"/>
    <w:rsid w:val="003F33F7"/>
    <w:rsid w:val="003F52A9"/>
    <w:rsid w:val="00400625"/>
    <w:rsid w:val="00406908"/>
    <w:rsid w:val="0045574E"/>
    <w:rsid w:val="00457FFD"/>
    <w:rsid w:val="00467A7A"/>
    <w:rsid w:val="004914AA"/>
    <w:rsid w:val="00494063"/>
    <w:rsid w:val="00494986"/>
    <w:rsid w:val="004A44C7"/>
    <w:rsid w:val="004A79AE"/>
    <w:rsid w:val="004B11E7"/>
    <w:rsid w:val="004B2454"/>
    <w:rsid w:val="004C0A41"/>
    <w:rsid w:val="004C4980"/>
    <w:rsid w:val="004C7072"/>
    <w:rsid w:val="00503EFF"/>
    <w:rsid w:val="00562999"/>
    <w:rsid w:val="00571E06"/>
    <w:rsid w:val="0057401F"/>
    <w:rsid w:val="00590601"/>
    <w:rsid w:val="005A4FB0"/>
    <w:rsid w:val="005D1D0E"/>
    <w:rsid w:val="005D2AC6"/>
    <w:rsid w:val="005E0CBE"/>
    <w:rsid w:val="005E354E"/>
    <w:rsid w:val="00613D18"/>
    <w:rsid w:val="00613D98"/>
    <w:rsid w:val="006215DD"/>
    <w:rsid w:val="00622A2A"/>
    <w:rsid w:val="00626763"/>
    <w:rsid w:val="006337BA"/>
    <w:rsid w:val="0067009E"/>
    <w:rsid w:val="00681A28"/>
    <w:rsid w:val="006E53E0"/>
    <w:rsid w:val="006F63C1"/>
    <w:rsid w:val="007046AB"/>
    <w:rsid w:val="00720ACC"/>
    <w:rsid w:val="00735561"/>
    <w:rsid w:val="007372FA"/>
    <w:rsid w:val="00750F2F"/>
    <w:rsid w:val="00765D77"/>
    <w:rsid w:val="00773FFE"/>
    <w:rsid w:val="00782148"/>
    <w:rsid w:val="00782337"/>
    <w:rsid w:val="007B2558"/>
    <w:rsid w:val="007E4E00"/>
    <w:rsid w:val="007F1ECE"/>
    <w:rsid w:val="0080751E"/>
    <w:rsid w:val="00812766"/>
    <w:rsid w:val="0082035A"/>
    <w:rsid w:val="00860581"/>
    <w:rsid w:val="008637BC"/>
    <w:rsid w:val="008A1C70"/>
    <w:rsid w:val="008E67F6"/>
    <w:rsid w:val="008E6E54"/>
    <w:rsid w:val="008E74E4"/>
    <w:rsid w:val="008F2826"/>
    <w:rsid w:val="008F7722"/>
    <w:rsid w:val="00914BDA"/>
    <w:rsid w:val="0091745E"/>
    <w:rsid w:val="00920BC6"/>
    <w:rsid w:val="00922EB2"/>
    <w:rsid w:val="0096406E"/>
    <w:rsid w:val="009879AC"/>
    <w:rsid w:val="009A1306"/>
    <w:rsid w:val="009A43FF"/>
    <w:rsid w:val="009E054D"/>
    <w:rsid w:val="009F2E3B"/>
    <w:rsid w:val="00A17E36"/>
    <w:rsid w:val="00A33766"/>
    <w:rsid w:val="00A4384E"/>
    <w:rsid w:val="00A7785D"/>
    <w:rsid w:val="00AA1732"/>
    <w:rsid w:val="00B065D1"/>
    <w:rsid w:val="00B144E1"/>
    <w:rsid w:val="00B14D75"/>
    <w:rsid w:val="00B34E3C"/>
    <w:rsid w:val="00B553DE"/>
    <w:rsid w:val="00BB7F1C"/>
    <w:rsid w:val="00BC6EE5"/>
    <w:rsid w:val="00C0294E"/>
    <w:rsid w:val="00C1598F"/>
    <w:rsid w:val="00C32A2A"/>
    <w:rsid w:val="00C43AE3"/>
    <w:rsid w:val="00C44D56"/>
    <w:rsid w:val="00C50673"/>
    <w:rsid w:val="00C521E7"/>
    <w:rsid w:val="00C654B1"/>
    <w:rsid w:val="00C67EB8"/>
    <w:rsid w:val="00C740CE"/>
    <w:rsid w:val="00C74B25"/>
    <w:rsid w:val="00CB0B41"/>
    <w:rsid w:val="00CB669F"/>
    <w:rsid w:val="00CC5E14"/>
    <w:rsid w:val="00CD2206"/>
    <w:rsid w:val="00CE6332"/>
    <w:rsid w:val="00D12029"/>
    <w:rsid w:val="00D176F9"/>
    <w:rsid w:val="00D2497E"/>
    <w:rsid w:val="00D258B3"/>
    <w:rsid w:val="00D315DC"/>
    <w:rsid w:val="00D44335"/>
    <w:rsid w:val="00D734F8"/>
    <w:rsid w:val="00D84F82"/>
    <w:rsid w:val="00D87838"/>
    <w:rsid w:val="00D95A91"/>
    <w:rsid w:val="00DD6D6E"/>
    <w:rsid w:val="00E01DC6"/>
    <w:rsid w:val="00E03E90"/>
    <w:rsid w:val="00E9325B"/>
    <w:rsid w:val="00E97B84"/>
    <w:rsid w:val="00EA1AE9"/>
    <w:rsid w:val="00EB39EE"/>
    <w:rsid w:val="00EB7D24"/>
    <w:rsid w:val="00EC27E0"/>
    <w:rsid w:val="00EC6CBB"/>
    <w:rsid w:val="00EE2640"/>
    <w:rsid w:val="00EF686E"/>
    <w:rsid w:val="00EF6E75"/>
    <w:rsid w:val="00F24A2B"/>
    <w:rsid w:val="00F335ED"/>
    <w:rsid w:val="00F713C1"/>
    <w:rsid w:val="00F74D67"/>
    <w:rsid w:val="00F825AD"/>
    <w:rsid w:val="00F92FE8"/>
    <w:rsid w:val="00FC740E"/>
    <w:rsid w:val="00FD0D03"/>
    <w:rsid w:val="00FD53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A910A"/>
  <w15:docId w15:val="{EC75170B-F011-4B2E-AF8F-28DFD457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A1306"/>
    <w:rPr>
      <w:sz w:val="24"/>
      <w:szCs w:val="24"/>
    </w:rPr>
  </w:style>
  <w:style w:type="paragraph" w:styleId="Nadpis1">
    <w:name w:val="heading 1"/>
    <w:basedOn w:val="Normln"/>
    <w:next w:val="Normln"/>
    <w:qFormat/>
    <w:rsid w:val="00D1202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F33F7"/>
    <w:pPr>
      <w:tabs>
        <w:tab w:val="center" w:pos="4536"/>
        <w:tab w:val="right" w:pos="9072"/>
      </w:tabs>
    </w:pPr>
  </w:style>
  <w:style w:type="character" w:styleId="slostrnky">
    <w:name w:val="page number"/>
    <w:basedOn w:val="Standardnpsmoodstavce"/>
    <w:rsid w:val="003F33F7"/>
  </w:style>
  <w:style w:type="paragraph" w:styleId="Rozloendokumentu">
    <w:name w:val="Document Map"/>
    <w:basedOn w:val="Normln"/>
    <w:semiHidden/>
    <w:rsid w:val="00267ED6"/>
    <w:pPr>
      <w:shd w:val="clear" w:color="auto" w:fill="000080"/>
    </w:pPr>
    <w:rPr>
      <w:rFonts w:ascii="Tahoma" w:hAnsi="Tahoma" w:cs="Tahoma"/>
      <w:sz w:val="20"/>
      <w:szCs w:val="20"/>
    </w:rPr>
  </w:style>
  <w:style w:type="paragraph" w:styleId="Zpat">
    <w:name w:val="footer"/>
    <w:basedOn w:val="Normln"/>
    <w:link w:val="ZpatChar"/>
    <w:rsid w:val="000F4D15"/>
    <w:pPr>
      <w:tabs>
        <w:tab w:val="center" w:pos="4536"/>
        <w:tab w:val="right" w:pos="9072"/>
      </w:tabs>
    </w:pPr>
  </w:style>
  <w:style w:type="character" w:customStyle="1" w:styleId="ZpatChar">
    <w:name w:val="Zápatí Char"/>
    <w:basedOn w:val="Standardnpsmoodstavce"/>
    <w:link w:val="Zpat"/>
    <w:rsid w:val="000F4D15"/>
    <w:rPr>
      <w:sz w:val="24"/>
      <w:szCs w:val="24"/>
    </w:rPr>
  </w:style>
  <w:style w:type="character" w:customStyle="1" w:styleId="highlight">
    <w:name w:val="highlight"/>
    <w:basedOn w:val="Standardnpsmoodstavce"/>
    <w:rsid w:val="00C521E7"/>
  </w:style>
  <w:style w:type="character" w:customStyle="1" w:styleId="reference">
    <w:name w:val="reference"/>
    <w:basedOn w:val="Standardnpsmoodstavce"/>
    <w:rsid w:val="00C521E7"/>
  </w:style>
  <w:style w:type="character" w:customStyle="1" w:styleId="bible-kjv">
    <w:name w:val="bible-kjv"/>
    <w:basedOn w:val="Standardnpsmoodstavce"/>
    <w:rsid w:val="00C521E7"/>
  </w:style>
  <w:style w:type="character" w:styleId="Siln">
    <w:name w:val="Strong"/>
    <w:basedOn w:val="Standardnpsmoodstavce"/>
    <w:uiPriority w:val="22"/>
    <w:qFormat/>
    <w:rsid w:val="00C521E7"/>
    <w:rPr>
      <w:b/>
      <w:bCs/>
    </w:rPr>
  </w:style>
  <w:style w:type="character" w:customStyle="1" w:styleId="egw-eng">
    <w:name w:val="egw-eng"/>
    <w:basedOn w:val="Standardnpsmoodstavce"/>
    <w:rsid w:val="00C521E7"/>
  </w:style>
  <w:style w:type="character" w:customStyle="1" w:styleId="apple-style-span">
    <w:name w:val="apple-style-span"/>
    <w:basedOn w:val="Standardnpsmoodstavce"/>
    <w:rsid w:val="00C521E7"/>
  </w:style>
  <w:style w:type="character" w:customStyle="1" w:styleId="page">
    <w:name w:val="page"/>
    <w:basedOn w:val="Standardnpsmoodstavce"/>
    <w:rsid w:val="00C521E7"/>
  </w:style>
  <w:style w:type="character" w:customStyle="1" w:styleId="chapterendnote">
    <w:name w:val="chapterendnote"/>
    <w:basedOn w:val="Standardnpsmoodstavce"/>
    <w:rsid w:val="00C521E7"/>
  </w:style>
  <w:style w:type="paragraph" w:styleId="Nzev">
    <w:name w:val="Title"/>
    <w:basedOn w:val="Normln"/>
    <w:next w:val="Normln"/>
    <w:link w:val="NzevChar"/>
    <w:qFormat/>
    <w:rsid w:val="005A4FB0"/>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5A4FB0"/>
    <w:rPr>
      <w:rFonts w:ascii="Cambria" w:eastAsia="Times New Roman" w:hAnsi="Cambria" w:cs="Times New Roman"/>
      <w:b/>
      <w:bCs/>
      <w:kern w:val="28"/>
      <w:sz w:val="32"/>
      <w:szCs w:val="32"/>
    </w:rPr>
  </w:style>
  <w:style w:type="character" w:styleId="Zdraznn">
    <w:name w:val="Emphasis"/>
    <w:basedOn w:val="Standardnpsmoodstavce"/>
    <w:qFormat/>
    <w:rsid w:val="003C58CE"/>
    <w:rPr>
      <w:i/>
      <w:iCs/>
    </w:rPr>
  </w:style>
  <w:style w:type="paragraph" w:styleId="Bezmezer">
    <w:name w:val="No Spacing"/>
    <w:uiPriority w:val="1"/>
    <w:qFormat/>
    <w:rsid w:val="003C58CE"/>
    <w:rPr>
      <w:sz w:val="24"/>
      <w:szCs w:val="24"/>
    </w:rPr>
  </w:style>
  <w:style w:type="paragraph" w:styleId="Normlnweb">
    <w:name w:val="Normal (Web)"/>
    <w:basedOn w:val="Normln"/>
    <w:uiPriority w:val="99"/>
    <w:unhideWhenUsed/>
    <w:rsid w:val="00AA1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18452">
      <w:bodyDiv w:val="1"/>
      <w:marLeft w:val="0"/>
      <w:marRight w:val="0"/>
      <w:marTop w:val="0"/>
      <w:marBottom w:val="0"/>
      <w:divBdr>
        <w:top w:val="none" w:sz="0" w:space="0" w:color="auto"/>
        <w:left w:val="none" w:sz="0" w:space="0" w:color="auto"/>
        <w:bottom w:val="none" w:sz="0" w:space="0" w:color="auto"/>
        <w:right w:val="none" w:sz="0" w:space="0" w:color="auto"/>
      </w:divBdr>
    </w:div>
    <w:div w:id="820511543">
      <w:bodyDiv w:val="1"/>
      <w:marLeft w:val="0"/>
      <w:marRight w:val="0"/>
      <w:marTop w:val="0"/>
      <w:marBottom w:val="0"/>
      <w:divBdr>
        <w:top w:val="none" w:sz="0" w:space="0" w:color="auto"/>
        <w:left w:val="none" w:sz="0" w:space="0" w:color="auto"/>
        <w:bottom w:val="none" w:sz="0" w:space="0" w:color="auto"/>
        <w:right w:val="none" w:sz="0" w:space="0" w:color="auto"/>
      </w:divBdr>
      <w:divsChild>
        <w:div w:id="283970829">
          <w:marLeft w:val="0"/>
          <w:marRight w:val="0"/>
          <w:marTop w:val="0"/>
          <w:marBottom w:val="0"/>
          <w:divBdr>
            <w:top w:val="none" w:sz="0" w:space="0" w:color="auto"/>
            <w:left w:val="none" w:sz="0" w:space="0" w:color="auto"/>
            <w:bottom w:val="none" w:sz="0" w:space="0" w:color="auto"/>
            <w:right w:val="none" w:sz="0" w:space="0" w:color="auto"/>
          </w:divBdr>
          <w:divsChild>
            <w:div w:id="1427965729">
              <w:marLeft w:val="0"/>
              <w:marRight w:val="0"/>
              <w:marTop w:val="0"/>
              <w:marBottom w:val="0"/>
              <w:divBdr>
                <w:top w:val="none" w:sz="0" w:space="0" w:color="auto"/>
                <w:left w:val="none" w:sz="0" w:space="0" w:color="auto"/>
                <w:bottom w:val="none" w:sz="0" w:space="0" w:color="auto"/>
                <w:right w:val="none" w:sz="0" w:space="0" w:color="auto"/>
              </w:divBdr>
            </w:div>
          </w:divsChild>
        </w:div>
        <w:div w:id="516969374">
          <w:marLeft w:val="0"/>
          <w:marRight w:val="0"/>
          <w:marTop w:val="0"/>
          <w:marBottom w:val="0"/>
          <w:divBdr>
            <w:top w:val="none" w:sz="0" w:space="0" w:color="auto"/>
            <w:left w:val="none" w:sz="0" w:space="0" w:color="auto"/>
            <w:bottom w:val="none" w:sz="0" w:space="0" w:color="auto"/>
            <w:right w:val="none" w:sz="0" w:space="0" w:color="auto"/>
          </w:divBdr>
        </w:div>
        <w:div w:id="1822193905">
          <w:marLeft w:val="0"/>
          <w:marRight w:val="0"/>
          <w:marTop w:val="0"/>
          <w:marBottom w:val="0"/>
          <w:divBdr>
            <w:top w:val="none" w:sz="0" w:space="0" w:color="auto"/>
            <w:left w:val="none" w:sz="0" w:space="0" w:color="auto"/>
            <w:bottom w:val="none" w:sz="0" w:space="0" w:color="auto"/>
            <w:right w:val="none" w:sz="0" w:space="0" w:color="auto"/>
          </w:divBdr>
        </w:div>
        <w:div w:id="2145191178">
          <w:marLeft w:val="0"/>
          <w:marRight w:val="0"/>
          <w:marTop w:val="0"/>
          <w:marBottom w:val="0"/>
          <w:divBdr>
            <w:top w:val="none" w:sz="0" w:space="0" w:color="auto"/>
            <w:left w:val="none" w:sz="0" w:space="0" w:color="auto"/>
            <w:bottom w:val="none" w:sz="0" w:space="0" w:color="auto"/>
            <w:right w:val="none" w:sz="0" w:space="0" w:color="auto"/>
          </w:divBdr>
        </w:div>
      </w:divsChild>
    </w:div>
    <w:div w:id="1194538380">
      <w:bodyDiv w:val="1"/>
      <w:marLeft w:val="0"/>
      <w:marRight w:val="0"/>
      <w:marTop w:val="0"/>
      <w:marBottom w:val="0"/>
      <w:divBdr>
        <w:top w:val="none" w:sz="0" w:space="0" w:color="auto"/>
        <w:left w:val="none" w:sz="0" w:space="0" w:color="auto"/>
        <w:bottom w:val="none" w:sz="0" w:space="0" w:color="auto"/>
        <w:right w:val="none" w:sz="0" w:space="0" w:color="auto"/>
      </w:divBdr>
      <w:divsChild>
        <w:div w:id="175579473">
          <w:marLeft w:val="0"/>
          <w:marRight w:val="0"/>
          <w:marTop w:val="0"/>
          <w:marBottom w:val="0"/>
          <w:divBdr>
            <w:top w:val="none" w:sz="0" w:space="0" w:color="auto"/>
            <w:left w:val="none" w:sz="0" w:space="0" w:color="auto"/>
            <w:bottom w:val="none" w:sz="0" w:space="0" w:color="auto"/>
            <w:right w:val="none" w:sz="0" w:space="0" w:color="auto"/>
          </w:divBdr>
          <w:divsChild>
            <w:div w:id="1155292865">
              <w:marLeft w:val="0"/>
              <w:marRight w:val="0"/>
              <w:marTop w:val="0"/>
              <w:marBottom w:val="0"/>
              <w:divBdr>
                <w:top w:val="none" w:sz="0" w:space="0" w:color="auto"/>
                <w:left w:val="none" w:sz="0" w:space="0" w:color="auto"/>
                <w:bottom w:val="none" w:sz="0" w:space="0" w:color="auto"/>
                <w:right w:val="none" w:sz="0" w:space="0" w:color="auto"/>
              </w:divBdr>
            </w:div>
            <w:div w:id="1171457271">
              <w:marLeft w:val="0"/>
              <w:marRight w:val="0"/>
              <w:marTop w:val="0"/>
              <w:marBottom w:val="0"/>
              <w:divBdr>
                <w:top w:val="none" w:sz="0" w:space="0" w:color="auto"/>
                <w:left w:val="none" w:sz="0" w:space="0" w:color="auto"/>
                <w:bottom w:val="none" w:sz="0" w:space="0" w:color="auto"/>
                <w:right w:val="none" w:sz="0" w:space="0" w:color="auto"/>
              </w:divBdr>
            </w:div>
          </w:divsChild>
        </w:div>
        <w:div w:id="521672367">
          <w:marLeft w:val="0"/>
          <w:marRight w:val="0"/>
          <w:marTop w:val="0"/>
          <w:marBottom w:val="0"/>
          <w:divBdr>
            <w:top w:val="none" w:sz="0" w:space="0" w:color="auto"/>
            <w:left w:val="none" w:sz="0" w:space="0" w:color="auto"/>
            <w:bottom w:val="none" w:sz="0" w:space="0" w:color="auto"/>
            <w:right w:val="none" w:sz="0" w:space="0" w:color="auto"/>
          </w:divBdr>
          <w:divsChild>
            <w:div w:id="302203500">
              <w:marLeft w:val="0"/>
              <w:marRight w:val="0"/>
              <w:marTop w:val="0"/>
              <w:marBottom w:val="0"/>
              <w:divBdr>
                <w:top w:val="none" w:sz="0" w:space="0" w:color="auto"/>
                <w:left w:val="none" w:sz="0" w:space="0" w:color="auto"/>
                <w:bottom w:val="none" w:sz="0" w:space="0" w:color="auto"/>
                <w:right w:val="none" w:sz="0" w:space="0" w:color="auto"/>
              </w:divBdr>
            </w:div>
            <w:div w:id="765999749">
              <w:marLeft w:val="0"/>
              <w:marRight w:val="0"/>
              <w:marTop w:val="0"/>
              <w:marBottom w:val="0"/>
              <w:divBdr>
                <w:top w:val="none" w:sz="0" w:space="0" w:color="auto"/>
                <w:left w:val="none" w:sz="0" w:space="0" w:color="auto"/>
                <w:bottom w:val="none" w:sz="0" w:space="0" w:color="auto"/>
                <w:right w:val="none" w:sz="0" w:space="0" w:color="auto"/>
              </w:divBdr>
            </w:div>
            <w:div w:id="893273287">
              <w:marLeft w:val="0"/>
              <w:marRight w:val="0"/>
              <w:marTop w:val="0"/>
              <w:marBottom w:val="0"/>
              <w:divBdr>
                <w:top w:val="none" w:sz="0" w:space="0" w:color="auto"/>
                <w:left w:val="none" w:sz="0" w:space="0" w:color="auto"/>
                <w:bottom w:val="none" w:sz="0" w:space="0" w:color="auto"/>
                <w:right w:val="none" w:sz="0" w:space="0" w:color="auto"/>
              </w:divBdr>
            </w:div>
            <w:div w:id="990645818">
              <w:marLeft w:val="0"/>
              <w:marRight w:val="0"/>
              <w:marTop w:val="0"/>
              <w:marBottom w:val="0"/>
              <w:divBdr>
                <w:top w:val="none" w:sz="0" w:space="0" w:color="auto"/>
                <w:left w:val="none" w:sz="0" w:space="0" w:color="auto"/>
                <w:bottom w:val="none" w:sz="0" w:space="0" w:color="auto"/>
                <w:right w:val="none" w:sz="0" w:space="0" w:color="auto"/>
              </w:divBdr>
              <w:divsChild>
                <w:div w:id="45957989">
                  <w:marLeft w:val="0"/>
                  <w:marRight w:val="0"/>
                  <w:marTop w:val="0"/>
                  <w:marBottom w:val="0"/>
                  <w:divBdr>
                    <w:top w:val="none" w:sz="0" w:space="0" w:color="auto"/>
                    <w:left w:val="none" w:sz="0" w:space="0" w:color="auto"/>
                    <w:bottom w:val="none" w:sz="0" w:space="0" w:color="auto"/>
                    <w:right w:val="none" w:sz="0" w:space="0" w:color="auto"/>
                  </w:divBdr>
                  <w:divsChild>
                    <w:div w:id="4945828">
                      <w:marLeft w:val="0"/>
                      <w:marRight w:val="0"/>
                      <w:marTop w:val="0"/>
                      <w:marBottom w:val="0"/>
                      <w:divBdr>
                        <w:top w:val="none" w:sz="0" w:space="0" w:color="auto"/>
                        <w:left w:val="none" w:sz="0" w:space="0" w:color="auto"/>
                        <w:bottom w:val="none" w:sz="0" w:space="0" w:color="auto"/>
                        <w:right w:val="none" w:sz="0" w:space="0" w:color="auto"/>
                      </w:divBdr>
                    </w:div>
                    <w:div w:id="1324092013">
                      <w:marLeft w:val="0"/>
                      <w:marRight w:val="0"/>
                      <w:marTop w:val="0"/>
                      <w:marBottom w:val="0"/>
                      <w:divBdr>
                        <w:top w:val="none" w:sz="0" w:space="0" w:color="auto"/>
                        <w:left w:val="none" w:sz="0" w:space="0" w:color="auto"/>
                        <w:bottom w:val="none" w:sz="0" w:space="0" w:color="auto"/>
                        <w:right w:val="none" w:sz="0" w:space="0" w:color="auto"/>
                      </w:divBdr>
                    </w:div>
                  </w:divsChild>
                </w:div>
                <w:div w:id="386491950">
                  <w:marLeft w:val="0"/>
                  <w:marRight w:val="0"/>
                  <w:marTop w:val="0"/>
                  <w:marBottom w:val="0"/>
                  <w:divBdr>
                    <w:top w:val="none" w:sz="0" w:space="0" w:color="auto"/>
                    <w:left w:val="none" w:sz="0" w:space="0" w:color="auto"/>
                    <w:bottom w:val="none" w:sz="0" w:space="0" w:color="auto"/>
                    <w:right w:val="none" w:sz="0" w:space="0" w:color="auto"/>
                  </w:divBdr>
                  <w:divsChild>
                    <w:div w:id="218514599">
                      <w:marLeft w:val="0"/>
                      <w:marRight w:val="0"/>
                      <w:marTop w:val="0"/>
                      <w:marBottom w:val="0"/>
                      <w:divBdr>
                        <w:top w:val="none" w:sz="0" w:space="0" w:color="auto"/>
                        <w:left w:val="none" w:sz="0" w:space="0" w:color="auto"/>
                        <w:bottom w:val="none" w:sz="0" w:space="0" w:color="auto"/>
                        <w:right w:val="none" w:sz="0" w:space="0" w:color="auto"/>
                      </w:divBdr>
                    </w:div>
                    <w:div w:id="285088096">
                      <w:marLeft w:val="0"/>
                      <w:marRight w:val="0"/>
                      <w:marTop w:val="0"/>
                      <w:marBottom w:val="0"/>
                      <w:divBdr>
                        <w:top w:val="none" w:sz="0" w:space="0" w:color="auto"/>
                        <w:left w:val="none" w:sz="0" w:space="0" w:color="auto"/>
                        <w:bottom w:val="none" w:sz="0" w:space="0" w:color="auto"/>
                        <w:right w:val="none" w:sz="0" w:space="0" w:color="auto"/>
                      </w:divBdr>
                      <w:divsChild>
                        <w:div w:id="11568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6250">
                  <w:marLeft w:val="0"/>
                  <w:marRight w:val="0"/>
                  <w:marTop w:val="0"/>
                  <w:marBottom w:val="0"/>
                  <w:divBdr>
                    <w:top w:val="none" w:sz="0" w:space="0" w:color="auto"/>
                    <w:left w:val="none" w:sz="0" w:space="0" w:color="auto"/>
                    <w:bottom w:val="none" w:sz="0" w:space="0" w:color="auto"/>
                    <w:right w:val="none" w:sz="0" w:space="0" w:color="auto"/>
                  </w:divBdr>
                  <w:divsChild>
                    <w:div w:id="108087338">
                      <w:marLeft w:val="0"/>
                      <w:marRight w:val="0"/>
                      <w:marTop w:val="0"/>
                      <w:marBottom w:val="0"/>
                      <w:divBdr>
                        <w:top w:val="none" w:sz="0" w:space="0" w:color="auto"/>
                        <w:left w:val="none" w:sz="0" w:space="0" w:color="auto"/>
                        <w:bottom w:val="none" w:sz="0" w:space="0" w:color="auto"/>
                        <w:right w:val="none" w:sz="0" w:space="0" w:color="auto"/>
                      </w:divBdr>
                      <w:divsChild>
                        <w:div w:id="1634209152">
                          <w:marLeft w:val="0"/>
                          <w:marRight w:val="0"/>
                          <w:marTop w:val="0"/>
                          <w:marBottom w:val="0"/>
                          <w:divBdr>
                            <w:top w:val="none" w:sz="0" w:space="0" w:color="auto"/>
                            <w:left w:val="none" w:sz="0" w:space="0" w:color="auto"/>
                            <w:bottom w:val="none" w:sz="0" w:space="0" w:color="auto"/>
                            <w:right w:val="none" w:sz="0" w:space="0" w:color="auto"/>
                          </w:divBdr>
                        </w:div>
                      </w:divsChild>
                    </w:div>
                    <w:div w:id="397627867">
                      <w:marLeft w:val="0"/>
                      <w:marRight w:val="0"/>
                      <w:marTop w:val="0"/>
                      <w:marBottom w:val="0"/>
                      <w:divBdr>
                        <w:top w:val="none" w:sz="0" w:space="0" w:color="auto"/>
                        <w:left w:val="none" w:sz="0" w:space="0" w:color="auto"/>
                        <w:bottom w:val="none" w:sz="0" w:space="0" w:color="auto"/>
                        <w:right w:val="none" w:sz="0" w:space="0" w:color="auto"/>
                      </w:divBdr>
                    </w:div>
                  </w:divsChild>
                </w:div>
                <w:div w:id="1220745347">
                  <w:marLeft w:val="0"/>
                  <w:marRight w:val="0"/>
                  <w:marTop w:val="0"/>
                  <w:marBottom w:val="0"/>
                  <w:divBdr>
                    <w:top w:val="none" w:sz="0" w:space="0" w:color="auto"/>
                    <w:left w:val="none" w:sz="0" w:space="0" w:color="auto"/>
                    <w:bottom w:val="none" w:sz="0" w:space="0" w:color="auto"/>
                    <w:right w:val="none" w:sz="0" w:space="0" w:color="auto"/>
                  </w:divBdr>
                  <w:divsChild>
                    <w:div w:id="609897766">
                      <w:marLeft w:val="0"/>
                      <w:marRight w:val="0"/>
                      <w:marTop w:val="0"/>
                      <w:marBottom w:val="0"/>
                      <w:divBdr>
                        <w:top w:val="none" w:sz="0" w:space="0" w:color="auto"/>
                        <w:left w:val="none" w:sz="0" w:space="0" w:color="auto"/>
                        <w:bottom w:val="none" w:sz="0" w:space="0" w:color="auto"/>
                        <w:right w:val="none" w:sz="0" w:space="0" w:color="auto"/>
                      </w:divBdr>
                      <w:divsChild>
                        <w:div w:id="1433168217">
                          <w:marLeft w:val="0"/>
                          <w:marRight w:val="0"/>
                          <w:marTop w:val="0"/>
                          <w:marBottom w:val="0"/>
                          <w:divBdr>
                            <w:top w:val="none" w:sz="0" w:space="0" w:color="auto"/>
                            <w:left w:val="none" w:sz="0" w:space="0" w:color="auto"/>
                            <w:bottom w:val="none" w:sz="0" w:space="0" w:color="auto"/>
                            <w:right w:val="none" w:sz="0" w:space="0" w:color="auto"/>
                          </w:divBdr>
                        </w:div>
                      </w:divsChild>
                    </w:div>
                    <w:div w:id="689260194">
                      <w:marLeft w:val="0"/>
                      <w:marRight w:val="0"/>
                      <w:marTop w:val="0"/>
                      <w:marBottom w:val="0"/>
                      <w:divBdr>
                        <w:top w:val="none" w:sz="0" w:space="0" w:color="auto"/>
                        <w:left w:val="none" w:sz="0" w:space="0" w:color="auto"/>
                        <w:bottom w:val="none" w:sz="0" w:space="0" w:color="auto"/>
                        <w:right w:val="none" w:sz="0" w:space="0" w:color="auto"/>
                      </w:divBdr>
                    </w:div>
                  </w:divsChild>
                </w:div>
                <w:div w:id="1377312113">
                  <w:marLeft w:val="0"/>
                  <w:marRight w:val="0"/>
                  <w:marTop w:val="0"/>
                  <w:marBottom w:val="0"/>
                  <w:divBdr>
                    <w:top w:val="none" w:sz="0" w:space="0" w:color="auto"/>
                    <w:left w:val="none" w:sz="0" w:space="0" w:color="auto"/>
                    <w:bottom w:val="none" w:sz="0" w:space="0" w:color="auto"/>
                    <w:right w:val="none" w:sz="0" w:space="0" w:color="auto"/>
                  </w:divBdr>
                  <w:divsChild>
                    <w:div w:id="14581499">
                      <w:marLeft w:val="0"/>
                      <w:marRight w:val="0"/>
                      <w:marTop w:val="0"/>
                      <w:marBottom w:val="0"/>
                      <w:divBdr>
                        <w:top w:val="none" w:sz="0" w:space="0" w:color="auto"/>
                        <w:left w:val="none" w:sz="0" w:space="0" w:color="auto"/>
                        <w:bottom w:val="none" w:sz="0" w:space="0" w:color="auto"/>
                        <w:right w:val="none" w:sz="0" w:space="0" w:color="auto"/>
                      </w:divBdr>
                    </w:div>
                    <w:div w:id="915630013">
                      <w:marLeft w:val="0"/>
                      <w:marRight w:val="0"/>
                      <w:marTop w:val="0"/>
                      <w:marBottom w:val="0"/>
                      <w:divBdr>
                        <w:top w:val="none" w:sz="0" w:space="0" w:color="auto"/>
                        <w:left w:val="none" w:sz="0" w:space="0" w:color="auto"/>
                        <w:bottom w:val="none" w:sz="0" w:space="0" w:color="auto"/>
                        <w:right w:val="none" w:sz="0" w:space="0" w:color="auto"/>
                      </w:divBdr>
                      <w:divsChild>
                        <w:div w:id="3655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71051">
                  <w:marLeft w:val="0"/>
                  <w:marRight w:val="0"/>
                  <w:marTop w:val="0"/>
                  <w:marBottom w:val="0"/>
                  <w:divBdr>
                    <w:top w:val="none" w:sz="0" w:space="0" w:color="auto"/>
                    <w:left w:val="none" w:sz="0" w:space="0" w:color="auto"/>
                    <w:bottom w:val="none" w:sz="0" w:space="0" w:color="auto"/>
                    <w:right w:val="none" w:sz="0" w:space="0" w:color="auto"/>
                  </w:divBdr>
                  <w:divsChild>
                    <w:div w:id="654262963">
                      <w:marLeft w:val="0"/>
                      <w:marRight w:val="0"/>
                      <w:marTop w:val="0"/>
                      <w:marBottom w:val="0"/>
                      <w:divBdr>
                        <w:top w:val="none" w:sz="0" w:space="0" w:color="auto"/>
                        <w:left w:val="none" w:sz="0" w:space="0" w:color="auto"/>
                        <w:bottom w:val="none" w:sz="0" w:space="0" w:color="auto"/>
                        <w:right w:val="none" w:sz="0" w:space="0" w:color="auto"/>
                      </w:divBdr>
                    </w:div>
                    <w:div w:id="2020500723">
                      <w:marLeft w:val="0"/>
                      <w:marRight w:val="0"/>
                      <w:marTop w:val="0"/>
                      <w:marBottom w:val="0"/>
                      <w:divBdr>
                        <w:top w:val="none" w:sz="0" w:space="0" w:color="auto"/>
                        <w:left w:val="none" w:sz="0" w:space="0" w:color="auto"/>
                        <w:bottom w:val="none" w:sz="0" w:space="0" w:color="auto"/>
                        <w:right w:val="none" w:sz="0" w:space="0" w:color="auto"/>
                      </w:divBdr>
                    </w:div>
                  </w:divsChild>
                </w:div>
                <w:div w:id="1516460679">
                  <w:marLeft w:val="0"/>
                  <w:marRight w:val="0"/>
                  <w:marTop w:val="0"/>
                  <w:marBottom w:val="0"/>
                  <w:divBdr>
                    <w:top w:val="none" w:sz="0" w:space="0" w:color="auto"/>
                    <w:left w:val="none" w:sz="0" w:space="0" w:color="auto"/>
                    <w:bottom w:val="none" w:sz="0" w:space="0" w:color="auto"/>
                    <w:right w:val="none" w:sz="0" w:space="0" w:color="auto"/>
                  </w:divBdr>
                  <w:divsChild>
                    <w:div w:id="1045449846">
                      <w:marLeft w:val="0"/>
                      <w:marRight w:val="0"/>
                      <w:marTop w:val="0"/>
                      <w:marBottom w:val="0"/>
                      <w:divBdr>
                        <w:top w:val="none" w:sz="0" w:space="0" w:color="auto"/>
                        <w:left w:val="none" w:sz="0" w:space="0" w:color="auto"/>
                        <w:bottom w:val="none" w:sz="0" w:space="0" w:color="auto"/>
                        <w:right w:val="none" w:sz="0" w:space="0" w:color="auto"/>
                      </w:divBdr>
                    </w:div>
                  </w:divsChild>
                </w:div>
                <w:div w:id="1557549681">
                  <w:marLeft w:val="0"/>
                  <w:marRight w:val="0"/>
                  <w:marTop w:val="0"/>
                  <w:marBottom w:val="0"/>
                  <w:divBdr>
                    <w:top w:val="none" w:sz="0" w:space="0" w:color="auto"/>
                    <w:left w:val="none" w:sz="0" w:space="0" w:color="auto"/>
                    <w:bottom w:val="none" w:sz="0" w:space="0" w:color="auto"/>
                    <w:right w:val="none" w:sz="0" w:space="0" w:color="auto"/>
                  </w:divBdr>
                  <w:divsChild>
                    <w:div w:id="255479584">
                      <w:marLeft w:val="0"/>
                      <w:marRight w:val="0"/>
                      <w:marTop w:val="0"/>
                      <w:marBottom w:val="0"/>
                      <w:divBdr>
                        <w:top w:val="none" w:sz="0" w:space="0" w:color="auto"/>
                        <w:left w:val="none" w:sz="0" w:space="0" w:color="auto"/>
                        <w:bottom w:val="none" w:sz="0" w:space="0" w:color="auto"/>
                        <w:right w:val="none" w:sz="0" w:space="0" w:color="auto"/>
                      </w:divBdr>
                    </w:div>
                    <w:div w:id="2023898302">
                      <w:marLeft w:val="0"/>
                      <w:marRight w:val="0"/>
                      <w:marTop w:val="0"/>
                      <w:marBottom w:val="0"/>
                      <w:divBdr>
                        <w:top w:val="none" w:sz="0" w:space="0" w:color="auto"/>
                        <w:left w:val="none" w:sz="0" w:space="0" w:color="auto"/>
                        <w:bottom w:val="none" w:sz="0" w:space="0" w:color="auto"/>
                        <w:right w:val="none" w:sz="0" w:space="0" w:color="auto"/>
                      </w:divBdr>
                      <w:divsChild>
                        <w:div w:id="2410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3852">
                  <w:marLeft w:val="0"/>
                  <w:marRight w:val="0"/>
                  <w:marTop w:val="0"/>
                  <w:marBottom w:val="0"/>
                  <w:divBdr>
                    <w:top w:val="none" w:sz="0" w:space="0" w:color="auto"/>
                    <w:left w:val="none" w:sz="0" w:space="0" w:color="auto"/>
                    <w:bottom w:val="none" w:sz="0" w:space="0" w:color="auto"/>
                    <w:right w:val="none" w:sz="0" w:space="0" w:color="auto"/>
                  </w:divBdr>
                  <w:divsChild>
                    <w:div w:id="209732922">
                      <w:marLeft w:val="0"/>
                      <w:marRight w:val="0"/>
                      <w:marTop w:val="0"/>
                      <w:marBottom w:val="0"/>
                      <w:divBdr>
                        <w:top w:val="none" w:sz="0" w:space="0" w:color="auto"/>
                        <w:left w:val="none" w:sz="0" w:space="0" w:color="auto"/>
                        <w:bottom w:val="none" w:sz="0" w:space="0" w:color="auto"/>
                        <w:right w:val="none" w:sz="0" w:space="0" w:color="auto"/>
                      </w:divBdr>
                      <w:divsChild>
                        <w:div w:id="1268849066">
                          <w:marLeft w:val="0"/>
                          <w:marRight w:val="0"/>
                          <w:marTop w:val="0"/>
                          <w:marBottom w:val="0"/>
                          <w:divBdr>
                            <w:top w:val="none" w:sz="0" w:space="0" w:color="auto"/>
                            <w:left w:val="none" w:sz="0" w:space="0" w:color="auto"/>
                            <w:bottom w:val="none" w:sz="0" w:space="0" w:color="auto"/>
                            <w:right w:val="none" w:sz="0" w:space="0" w:color="auto"/>
                          </w:divBdr>
                        </w:div>
                      </w:divsChild>
                    </w:div>
                    <w:div w:id="1809474996">
                      <w:marLeft w:val="0"/>
                      <w:marRight w:val="0"/>
                      <w:marTop w:val="0"/>
                      <w:marBottom w:val="0"/>
                      <w:divBdr>
                        <w:top w:val="none" w:sz="0" w:space="0" w:color="auto"/>
                        <w:left w:val="none" w:sz="0" w:space="0" w:color="auto"/>
                        <w:bottom w:val="none" w:sz="0" w:space="0" w:color="auto"/>
                        <w:right w:val="none" w:sz="0" w:space="0" w:color="auto"/>
                      </w:divBdr>
                    </w:div>
                  </w:divsChild>
                </w:div>
                <w:div w:id="2019503981">
                  <w:marLeft w:val="0"/>
                  <w:marRight w:val="0"/>
                  <w:marTop w:val="0"/>
                  <w:marBottom w:val="0"/>
                  <w:divBdr>
                    <w:top w:val="none" w:sz="0" w:space="0" w:color="auto"/>
                    <w:left w:val="none" w:sz="0" w:space="0" w:color="auto"/>
                    <w:bottom w:val="none" w:sz="0" w:space="0" w:color="auto"/>
                    <w:right w:val="none" w:sz="0" w:space="0" w:color="auto"/>
                  </w:divBdr>
                  <w:divsChild>
                    <w:div w:id="1544639433">
                      <w:marLeft w:val="0"/>
                      <w:marRight w:val="0"/>
                      <w:marTop w:val="0"/>
                      <w:marBottom w:val="0"/>
                      <w:divBdr>
                        <w:top w:val="none" w:sz="0" w:space="0" w:color="auto"/>
                        <w:left w:val="none" w:sz="0" w:space="0" w:color="auto"/>
                        <w:bottom w:val="none" w:sz="0" w:space="0" w:color="auto"/>
                        <w:right w:val="none" w:sz="0" w:space="0" w:color="auto"/>
                      </w:divBdr>
                      <w:divsChild>
                        <w:div w:id="1010524503">
                          <w:marLeft w:val="0"/>
                          <w:marRight w:val="0"/>
                          <w:marTop w:val="0"/>
                          <w:marBottom w:val="0"/>
                          <w:divBdr>
                            <w:top w:val="none" w:sz="0" w:space="0" w:color="auto"/>
                            <w:left w:val="none" w:sz="0" w:space="0" w:color="auto"/>
                            <w:bottom w:val="none" w:sz="0" w:space="0" w:color="auto"/>
                            <w:right w:val="none" w:sz="0" w:space="0" w:color="auto"/>
                          </w:divBdr>
                        </w:div>
                      </w:divsChild>
                    </w:div>
                    <w:div w:id="1995254008">
                      <w:marLeft w:val="0"/>
                      <w:marRight w:val="0"/>
                      <w:marTop w:val="0"/>
                      <w:marBottom w:val="0"/>
                      <w:divBdr>
                        <w:top w:val="none" w:sz="0" w:space="0" w:color="auto"/>
                        <w:left w:val="none" w:sz="0" w:space="0" w:color="auto"/>
                        <w:bottom w:val="none" w:sz="0" w:space="0" w:color="auto"/>
                        <w:right w:val="none" w:sz="0" w:space="0" w:color="auto"/>
                      </w:divBdr>
                    </w:div>
                  </w:divsChild>
                </w:div>
                <w:div w:id="2060471843">
                  <w:marLeft w:val="0"/>
                  <w:marRight w:val="0"/>
                  <w:marTop w:val="0"/>
                  <w:marBottom w:val="0"/>
                  <w:divBdr>
                    <w:top w:val="none" w:sz="0" w:space="0" w:color="auto"/>
                    <w:left w:val="none" w:sz="0" w:space="0" w:color="auto"/>
                    <w:bottom w:val="none" w:sz="0" w:space="0" w:color="auto"/>
                    <w:right w:val="none" w:sz="0" w:space="0" w:color="auto"/>
                  </w:divBdr>
                  <w:divsChild>
                    <w:div w:id="555093760">
                      <w:marLeft w:val="0"/>
                      <w:marRight w:val="0"/>
                      <w:marTop w:val="0"/>
                      <w:marBottom w:val="0"/>
                      <w:divBdr>
                        <w:top w:val="none" w:sz="0" w:space="0" w:color="auto"/>
                        <w:left w:val="none" w:sz="0" w:space="0" w:color="auto"/>
                        <w:bottom w:val="none" w:sz="0" w:space="0" w:color="auto"/>
                        <w:right w:val="none" w:sz="0" w:space="0" w:color="auto"/>
                      </w:divBdr>
                      <w:divsChild>
                        <w:div w:id="16126938">
                          <w:marLeft w:val="0"/>
                          <w:marRight w:val="0"/>
                          <w:marTop w:val="0"/>
                          <w:marBottom w:val="0"/>
                          <w:divBdr>
                            <w:top w:val="none" w:sz="0" w:space="0" w:color="auto"/>
                            <w:left w:val="none" w:sz="0" w:space="0" w:color="auto"/>
                            <w:bottom w:val="none" w:sz="0" w:space="0" w:color="auto"/>
                            <w:right w:val="none" w:sz="0" w:space="0" w:color="auto"/>
                          </w:divBdr>
                        </w:div>
                      </w:divsChild>
                    </w:div>
                    <w:div w:id="12437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4514">
              <w:marLeft w:val="0"/>
              <w:marRight w:val="0"/>
              <w:marTop w:val="0"/>
              <w:marBottom w:val="0"/>
              <w:divBdr>
                <w:top w:val="none" w:sz="0" w:space="0" w:color="auto"/>
                <w:left w:val="none" w:sz="0" w:space="0" w:color="auto"/>
                <w:bottom w:val="none" w:sz="0" w:space="0" w:color="auto"/>
                <w:right w:val="none" w:sz="0" w:space="0" w:color="auto"/>
              </w:divBdr>
            </w:div>
            <w:div w:id="1438407203">
              <w:marLeft w:val="0"/>
              <w:marRight w:val="0"/>
              <w:marTop w:val="0"/>
              <w:marBottom w:val="0"/>
              <w:divBdr>
                <w:top w:val="none" w:sz="0" w:space="0" w:color="auto"/>
                <w:left w:val="none" w:sz="0" w:space="0" w:color="auto"/>
                <w:bottom w:val="none" w:sz="0" w:space="0" w:color="auto"/>
                <w:right w:val="none" w:sz="0" w:space="0" w:color="auto"/>
              </w:divBdr>
            </w:div>
            <w:div w:id="1546871579">
              <w:marLeft w:val="0"/>
              <w:marRight w:val="0"/>
              <w:marTop w:val="0"/>
              <w:marBottom w:val="0"/>
              <w:divBdr>
                <w:top w:val="none" w:sz="0" w:space="0" w:color="auto"/>
                <w:left w:val="none" w:sz="0" w:space="0" w:color="auto"/>
                <w:bottom w:val="none" w:sz="0" w:space="0" w:color="auto"/>
                <w:right w:val="none" w:sz="0" w:space="0" w:color="auto"/>
              </w:divBdr>
            </w:div>
            <w:div w:id="1967664960">
              <w:marLeft w:val="0"/>
              <w:marRight w:val="0"/>
              <w:marTop w:val="0"/>
              <w:marBottom w:val="0"/>
              <w:divBdr>
                <w:top w:val="none" w:sz="0" w:space="0" w:color="auto"/>
                <w:left w:val="none" w:sz="0" w:space="0" w:color="auto"/>
                <w:bottom w:val="none" w:sz="0" w:space="0" w:color="auto"/>
                <w:right w:val="none" w:sz="0" w:space="0" w:color="auto"/>
              </w:divBdr>
            </w:div>
          </w:divsChild>
        </w:div>
        <w:div w:id="556745122">
          <w:marLeft w:val="0"/>
          <w:marRight w:val="0"/>
          <w:marTop w:val="0"/>
          <w:marBottom w:val="0"/>
          <w:divBdr>
            <w:top w:val="none" w:sz="0" w:space="0" w:color="auto"/>
            <w:left w:val="none" w:sz="0" w:space="0" w:color="auto"/>
            <w:bottom w:val="none" w:sz="0" w:space="0" w:color="auto"/>
            <w:right w:val="none" w:sz="0" w:space="0" w:color="auto"/>
          </w:divBdr>
          <w:divsChild>
            <w:div w:id="53311274">
              <w:marLeft w:val="0"/>
              <w:marRight w:val="0"/>
              <w:marTop w:val="0"/>
              <w:marBottom w:val="0"/>
              <w:divBdr>
                <w:top w:val="none" w:sz="0" w:space="0" w:color="auto"/>
                <w:left w:val="none" w:sz="0" w:space="0" w:color="auto"/>
                <w:bottom w:val="none" w:sz="0" w:space="0" w:color="auto"/>
                <w:right w:val="none" w:sz="0" w:space="0" w:color="auto"/>
              </w:divBdr>
            </w:div>
            <w:div w:id="943806524">
              <w:marLeft w:val="0"/>
              <w:marRight w:val="0"/>
              <w:marTop w:val="0"/>
              <w:marBottom w:val="0"/>
              <w:divBdr>
                <w:top w:val="none" w:sz="0" w:space="0" w:color="auto"/>
                <w:left w:val="none" w:sz="0" w:space="0" w:color="auto"/>
                <w:bottom w:val="none" w:sz="0" w:space="0" w:color="auto"/>
                <w:right w:val="none" w:sz="0" w:space="0" w:color="auto"/>
              </w:divBdr>
            </w:div>
          </w:divsChild>
        </w:div>
        <w:div w:id="1347443880">
          <w:marLeft w:val="0"/>
          <w:marRight w:val="0"/>
          <w:marTop w:val="0"/>
          <w:marBottom w:val="0"/>
          <w:divBdr>
            <w:top w:val="none" w:sz="0" w:space="0" w:color="auto"/>
            <w:left w:val="none" w:sz="0" w:space="0" w:color="auto"/>
            <w:bottom w:val="none" w:sz="0" w:space="0" w:color="auto"/>
            <w:right w:val="none" w:sz="0" w:space="0" w:color="auto"/>
          </w:divBdr>
          <w:divsChild>
            <w:div w:id="1371227443">
              <w:marLeft w:val="0"/>
              <w:marRight w:val="0"/>
              <w:marTop w:val="0"/>
              <w:marBottom w:val="0"/>
              <w:divBdr>
                <w:top w:val="none" w:sz="0" w:space="0" w:color="auto"/>
                <w:left w:val="none" w:sz="0" w:space="0" w:color="auto"/>
                <w:bottom w:val="none" w:sz="0" w:space="0" w:color="auto"/>
                <w:right w:val="none" w:sz="0" w:space="0" w:color="auto"/>
              </w:divBdr>
            </w:div>
            <w:div w:id="1419595970">
              <w:marLeft w:val="0"/>
              <w:marRight w:val="0"/>
              <w:marTop w:val="0"/>
              <w:marBottom w:val="0"/>
              <w:divBdr>
                <w:top w:val="none" w:sz="0" w:space="0" w:color="auto"/>
                <w:left w:val="none" w:sz="0" w:space="0" w:color="auto"/>
                <w:bottom w:val="none" w:sz="0" w:space="0" w:color="auto"/>
                <w:right w:val="none" w:sz="0" w:space="0" w:color="auto"/>
              </w:divBdr>
            </w:div>
          </w:divsChild>
        </w:div>
        <w:div w:id="1461921597">
          <w:marLeft w:val="0"/>
          <w:marRight w:val="0"/>
          <w:marTop w:val="0"/>
          <w:marBottom w:val="0"/>
          <w:divBdr>
            <w:top w:val="none" w:sz="0" w:space="0" w:color="auto"/>
            <w:left w:val="none" w:sz="0" w:space="0" w:color="auto"/>
            <w:bottom w:val="none" w:sz="0" w:space="0" w:color="auto"/>
            <w:right w:val="none" w:sz="0" w:space="0" w:color="auto"/>
          </w:divBdr>
          <w:divsChild>
            <w:div w:id="714429111">
              <w:marLeft w:val="0"/>
              <w:marRight w:val="0"/>
              <w:marTop w:val="0"/>
              <w:marBottom w:val="0"/>
              <w:divBdr>
                <w:top w:val="none" w:sz="0" w:space="0" w:color="auto"/>
                <w:left w:val="none" w:sz="0" w:space="0" w:color="auto"/>
                <w:bottom w:val="none" w:sz="0" w:space="0" w:color="auto"/>
                <w:right w:val="none" w:sz="0" w:space="0" w:color="auto"/>
              </w:divBdr>
            </w:div>
            <w:div w:id="1989283008">
              <w:marLeft w:val="0"/>
              <w:marRight w:val="0"/>
              <w:marTop w:val="0"/>
              <w:marBottom w:val="0"/>
              <w:divBdr>
                <w:top w:val="none" w:sz="0" w:space="0" w:color="auto"/>
                <w:left w:val="none" w:sz="0" w:space="0" w:color="auto"/>
                <w:bottom w:val="none" w:sz="0" w:space="0" w:color="auto"/>
                <w:right w:val="none" w:sz="0" w:space="0" w:color="auto"/>
              </w:divBdr>
            </w:div>
          </w:divsChild>
        </w:div>
        <w:div w:id="1788230060">
          <w:marLeft w:val="0"/>
          <w:marRight w:val="0"/>
          <w:marTop w:val="0"/>
          <w:marBottom w:val="0"/>
          <w:divBdr>
            <w:top w:val="none" w:sz="0" w:space="0" w:color="auto"/>
            <w:left w:val="none" w:sz="0" w:space="0" w:color="auto"/>
            <w:bottom w:val="none" w:sz="0" w:space="0" w:color="auto"/>
            <w:right w:val="none" w:sz="0" w:space="0" w:color="auto"/>
          </w:divBdr>
          <w:divsChild>
            <w:div w:id="566960640">
              <w:marLeft w:val="0"/>
              <w:marRight w:val="0"/>
              <w:marTop w:val="0"/>
              <w:marBottom w:val="0"/>
              <w:divBdr>
                <w:top w:val="none" w:sz="0" w:space="0" w:color="auto"/>
                <w:left w:val="none" w:sz="0" w:space="0" w:color="auto"/>
                <w:bottom w:val="none" w:sz="0" w:space="0" w:color="auto"/>
                <w:right w:val="none" w:sz="0" w:space="0" w:color="auto"/>
              </w:divBdr>
            </w:div>
            <w:div w:id="2075228254">
              <w:marLeft w:val="0"/>
              <w:marRight w:val="0"/>
              <w:marTop w:val="0"/>
              <w:marBottom w:val="0"/>
              <w:divBdr>
                <w:top w:val="none" w:sz="0" w:space="0" w:color="auto"/>
                <w:left w:val="none" w:sz="0" w:space="0" w:color="auto"/>
                <w:bottom w:val="none" w:sz="0" w:space="0" w:color="auto"/>
                <w:right w:val="none" w:sz="0" w:space="0" w:color="auto"/>
              </w:divBdr>
            </w:div>
          </w:divsChild>
        </w:div>
        <w:div w:id="1974092498">
          <w:marLeft w:val="0"/>
          <w:marRight w:val="0"/>
          <w:marTop w:val="0"/>
          <w:marBottom w:val="0"/>
          <w:divBdr>
            <w:top w:val="none" w:sz="0" w:space="0" w:color="auto"/>
            <w:left w:val="none" w:sz="0" w:space="0" w:color="auto"/>
            <w:bottom w:val="none" w:sz="0" w:space="0" w:color="auto"/>
            <w:right w:val="none" w:sz="0" w:space="0" w:color="auto"/>
          </w:divBdr>
          <w:divsChild>
            <w:div w:id="141626048">
              <w:marLeft w:val="0"/>
              <w:marRight w:val="0"/>
              <w:marTop w:val="0"/>
              <w:marBottom w:val="0"/>
              <w:divBdr>
                <w:top w:val="none" w:sz="0" w:space="0" w:color="auto"/>
                <w:left w:val="none" w:sz="0" w:space="0" w:color="auto"/>
                <w:bottom w:val="none" w:sz="0" w:space="0" w:color="auto"/>
                <w:right w:val="none" w:sz="0" w:space="0" w:color="auto"/>
              </w:divBdr>
            </w:div>
            <w:div w:id="375282014">
              <w:marLeft w:val="0"/>
              <w:marRight w:val="0"/>
              <w:marTop w:val="0"/>
              <w:marBottom w:val="0"/>
              <w:divBdr>
                <w:top w:val="none" w:sz="0" w:space="0" w:color="auto"/>
                <w:left w:val="none" w:sz="0" w:space="0" w:color="auto"/>
                <w:bottom w:val="none" w:sz="0" w:space="0" w:color="auto"/>
                <w:right w:val="none" w:sz="0" w:space="0" w:color="auto"/>
              </w:divBdr>
            </w:div>
          </w:divsChild>
        </w:div>
        <w:div w:id="2130855824">
          <w:marLeft w:val="0"/>
          <w:marRight w:val="0"/>
          <w:marTop w:val="0"/>
          <w:marBottom w:val="0"/>
          <w:divBdr>
            <w:top w:val="none" w:sz="0" w:space="0" w:color="auto"/>
            <w:left w:val="none" w:sz="0" w:space="0" w:color="auto"/>
            <w:bottom w:val="none" w:sz="0" w:space="0" w:color="auto"/>
            <w:right w:val="none" w:sz="0" w:space="0" w:color="auto"/>
          </w:divBdr>
        </w:div>
      </w:divsChild>
    </w:div>
    <w:div w:id="1677270898">
      <w:bodyDiv w:val="1"/>
      <w:marLeft w:val="0"/>
      <w:marRight w:val="0"/>
      <w:marTop w:val="0"/>
      <w:marBottom w:val="0"/>
      <w:divBdr>
        <w:top w:val="none" w:sz="0" w:space="0" w:color="auto"/>
        <w:left w:val="none" w:sz="0" w:space="0" w:color="auto"/>
        <w:bottom w:val="none" w:sz="0" w:space="0" w:color="auto"/>
        <w:right w:val="none" w:sz="0" w:space="0" w:color="auto"/>
      </w:divBdr>
    </w:div>
    <w:div w:id="1697265979">
      <w:bodyDiv w:val="1"/>
      <w:marLeft w:val="0"/>
      <w:marRight w:val="0"/>
      <w:marTop w:val="0"/>
      <w:marBottom w:val="0"/>
      <w:divBdr>
        <w:top w:val="none" w:sz="0" w:space="0" w:color="auto"/>
        <w:left w:val="none" w:sz="0" w:space="0" w:color="auto"/>
        <w:bottom w:val="none" w:sz="0" w:space="0" w:color="auto"/>
        <w:right w:val="none" w:sz="0" w:space="0" w:color="auto"/>
      </w:divBdr>
    </w:div>
    <w:div w:id="1813213037">
      <w:bodyDiv w:val="1"/>
      <w:marLeft w:val="0"/>
      <w:marRight w:val="0"/>
      <w:marTop w:val="0"/>
      <w:marBottom w:val="0"/>
      <w:divBdr>
        <w:top w:val="none" w:sz="0" w:space="0" w:color="auto"/>
        <w:left w:val="none" w:sz="0" w:space="0" w:color="auto"/>
        <w:bottom w:val="none" w:sz="0" w:space="0" w:color="auto"/>
        <w:right w:val="none" w:sz="0" w:space="0" w:color="auto"/>
      </w:divBdr>
    </w:div>
    <w:div w:id="190961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97EC7-23A3-42E8-B819-9655A3A62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3444</Words>
  <Characters>18947</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Práce v New Yorku má být příkladem a symbolem pro svět</vt:lpstr>
    </vt:vector>
  </TitlesOfParts>
  <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Práce v New Yorku má být příkladem a symbolem pro svět</dc:title>
  <dc:creator>ZUZKA</dc:creator>
  <cp:lastModifiedBy>IPPOZ .</cp:lastModifiedBy>
  <cp:revision>2</cp:revision>
  <dcterms:created xsi:type="dcterms:W3CDTF">2026-07-10T10:30:00Z</dcterms:created>
  <dcterms:modified xsi:type="dcterms:W3CDTF">2026-07-10T10:30:00Z</dcterms:modified>
</cp:coreProperties>
</file>